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E8D1" w14:textId="77777777" w:rsidR="00094DB1" w:rsidRDefault="00094DB1" w:rsidP="00094DB1">
      <w:pPr>
        <w:spacing w:after="0" w:line="240" w:lineRule="auto"/>
        <w:rPr>
          <w:rFonts w:cs="Calibri"/>
          <w:b/>
          <w:sz w:val="24"/>
          <w:szCs w:val="24"/>
        </w:rPr>
      </w:pPr>
      <w:r>
        <w:rPr>
          <w:noProof/>
        </w:rPr>
        <w:drawing>
          <wp:inline distT="0" distB="0" distL="0" distR="0" wp14:anchorId="42B2407B" wp14:editId="4B608F1E">
            <wp:extent cx="5943600" cy="935126"/>
            <wp:effectExtent l="0" t="0" r="0" b="0"/>
            <wp:docPr id="1" name="Picture 1" descr="Cloverdale Art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dale Arts Alliance"/>
                    <pic:cNvPicPr>
                      <a:picLocks noChangeAspect="1" noChangeArrowheads="1"/>
                    </pic:cNvPicPr>
                  </pic:nvPicPr>
                  <pic:blipFill>
                    <a:blip r:embed="rId5" cstate="print"/>
                    <a:srcRect/>
                    <a:stretch>
                      <a:fillRect/>
                    </a:stretch>
                  </pic:blipFill>
                  <pic:spPr bwMode="auto">
                    <a:xfrm>
                      <a:off x="0" y="0"/>
                      <a:ext cx="5943600" cy="935126"/>
                    </a:xfrm>
                    <a:prstGeom prst="rect">
                      <a:avLst/>
                    </a:prstGeom>
                    <a:noFill/>
                    <a:ln w="9525">
                      <a:noFill/>
                      <a:miter lim="800000"/>
                      <a:headEnd/>
                      <a:tailEnd/>
                    </a:ln>
                  </pic:spPr>
                </pic:pic>
              </a:graphicData>
            </a:graphic>
          </wp:inline>
        </w:drawing>
      </w:r>
    </w:p>
    <w:p w14:paraId="3A8C9BC7" w14:textId="77777777" w:rsidR="00094DB1" w:rsidRDefault="00094DB1" w:rsidP="00EB5B1A">
      <w:pPr>
        <w:spacing w:after="0" w:line="240" w:lineRule="auto"/>
        <w:rPr>
          <w:rFonts w:cs="Calibri"/>
          <w:b/>
          <w:sz w:val="24"/>
          <w:szCs w:val="24"/>
        </w:rPr>
      </w:pPr>
    </w:p>
    <w:p w14:paraId="3F40F2E4" w14:textId="75641800" w:rsidR="00094DB1" w:rsidRPr="005D3908" w:rsidRDefault="00191C5C" w:rsidP="00EB5B1A">
      <w:pPr>
        <w:spacing w:after="0" w:line="240" w:lineRule="auto"/>
        <w:jc w:val="center"/>
        <w:rPr>
          <w:rFonts w:cs="Calibri"/>
          <w:b/>
          <w:sz w:val="36"/>
          <w:szCs w:val="24"/>
          <w:lang w:val="es-ES_tradnl"/>
        </w:rPr>
      </w:pPr>
      <w:r w:rsidRPr="005D3908">
        <w:rPr>
          <w:rFonts w:cs="Calibri"/>
          <w:b/>
          <w:sz w:val="36"/>
          <w:szCs w:val="24"/>
          <w:lang w:val="es-ES_tradnl"/>
        </w:rPr>
        <w:t>COMUNICADO DE PRENSA</w:t>
      </w:r>
      <w:r w:rsidR="007D31A6" w:rsidRPr="005D3908">
        <w:rPr>
          <w:rFonts w:cs="Calibri"/>
          <w:b/>
          <w:sz w:val="36"/>
          <w:szCs w:val="24"/>
          <w:lang w:val="es-ES_tradnl"/>
        </w:rPr>
        <w:br/>
      </w:r>
    </w:p>
    <w:p w14:paraId="39B2E740" w14:textId="38F7593B" w:rsidR="00094DB1" w:rsidRPr="005D3908" w:rsidRDefault="00191C5C" w:rsidP="00EB5B1A">
      <w:pPr>
        <w:spacing w:after="0" w:line="240" w:lineRule="auto"/>
        <w:rPr>
          <w:rFonts w:cs="Calibri"/>
          <w:szCs w:val="24"/>
          <w:lang w:val="es-ES_tradnl"/>
        </w:rPr>
      </w:pPr>
      <w:r w:rsidRPr="005D3908">
        <w:rPr>
          <w:rFonts w:cs="Calibri"/>
          <w:b/>
          <w:szCs w:val="24"/>
          <w:lang w:val="es-ES_tradnl"/>
        </w:rPr>
        <w:t>PARA PUBLICACIÓN INMEDIATA</w:t>
      </w:r>
    </w:p>
    <w:p w14:paraId="00E03CF7" w14:textId="1F8EA3C1" w:rsidR="00094DB1" w:rsidRPr="005D3908" w:rsidRDefault="00094DB1" w:rsidP="00522927">
      <w:pPr>
        <w:spacing w:after="0" w:line="240" w:lineRule="auto"/>
        <w:rPr>
          <w:rFonts w:asciiTheme="minorHAnsi" w:hAnsiTheme="minorHAnsi" w:cs="Verdana"/>
          <w:b/>
          <w:szCs w:val="24"/>
          <w:lang w:val="es-ES_tradnl"/>
        </w:rPr>
      </w:pPr>
      <w:r w:rsidRPr="005D3908">
        <w:rPr>
          <w:rFonts w:cs="Calibri"/>
          <w:szCs w:val="24"/>
          <w:lang w:val="es-ES_tradnl"/>
        </w:rPr>
        <w:t>Contact</w:t>
      </w:r>
      <w:r w:rsidR="00191C5C" w:rsidRPr="005D3908">
        <w:rPr>
          <w:rFonts w:cs="Calibri"/>
          <w:szCs w:val="24"/>
          <w:lang w:val="es-ES_tradnl"/>
        </w:rPr>
        <w:t>o</w:t>
      </w:r>
      <w:r w:rsidRPr="005D3908">
        <w:rPr>
          <w:rFonts w:cs="Calibri"/>
          <w:szCs w:val="24"/>
          <w:lang w:val="es-ES_tradnl"/>
        </w:rPr>
        <w:t xml:space="preserve">:   Mark Tharrington, </w:t>
      </w:r>
      <w:r w:rsidR="00191C5C" w:rsidRPr="005D3908">
        <w:rPr>
          <w:rFonts w:cs="Calibri"/>
          <w:szCs w:val="24"/>
          <w:lang w:val="es-ES_tradnl"/>
        </w:rPr>
        <w:t xml:space="preserve">director ejecutivo de </w:t>
      </w:r>
      <w:r w:rsidRPr="005D3908">
        <w:rPr>
          <w:rFonts w:cs="Calibri"/>
          <w:szCs w:val="24"/>
          <w:lang w:val="es-ES_tradnl"/>
        </w:rPr>
        <w:t>CAA</w:t>
      </w:r>
      <w:r w:rsidRPr="005D3908">
        <w:rPr>
          <w:rFonts w:cs="Calibri"/>
          <w:szCs w:val="24"/>
          <w:lang w:val="es-ES_tradnl"/>
        </w:rPr>
        <w:br/>
      </w:r>
      <w:hyperlink r:id="rId6" w:history="1">
        <w:r w:rsidR="00BB5118" w:rsidRPr="005D3908">
          <w:rPr>
            <w:rStyle w:val="Hyperlink"/>
            <w:rFonts w:cs="Calibri"/>
            <w:szCs w:val="24"/>
            <w:lang w:val="es-ES_tradnl"/>
          </w:rPr>
          <w:t>mark@cloverdaleartsalliance.org</w:t>
        </w:r>
      </w:hyperlink>
    </w:p>
    <w:p w14:paraId="358F78DE" w14:textId="77777777" w:rsidR="00094DB1" w:rsidRPr="005D3908" w:rsidRDefault="00094DB1" w:rsidP="00EB5B1A">
      <w:pPr>
        <w:autoSpaceDE w:val="0"/>
        <w:autoSpaceDN w:val="0"/>
        <w:adjustRightInd w:val="0"/>
        <w:spacing w:after="0" w:line="240" w:lineRule="auto"/>
        <w:rPr>
          <w:rFonts w:asciiTheme="minorHAnsi" w:hAnsiTheme="minorHAnsi" w:cs="Verdana"/>
          <w:b/>
          <w:szCs w:val="24"/>
          <w:lang w:val="es-ES_tradnl"/>
        </w:rPr>
      </w:pPr>
    </w:p>
    <w:p w14:paraId="10BB8513" w14:textId="1FB27109" w:rsidR="00191C5C" w:rsidRPr="005D3908" w:rsidRDefault="00191C5C" w:rsidP="00EB5B1A">
      <w:pPr>
        <w:autoSpaceDE w:val="0"/>
        <w:autoSpaceDN w:val="0"/>
        <w:adjustRightInd w:val="0"/>
        <w:spacing w:after="0" w:line="240" w:lineRule="auto"/>
        <w:rPr>
          <w:rFonts w:asciiTheme="minorHAnsi" w:hAnsiTheme="minorHAnsi" w:cs="Verdana"/>
          <w:b/>
          <w:szCs w:val="24"/>
          <w:lang w:val="es-ES_tradnl"/>
        </w:rPr>
      </w:pPr>
      <w:r w:rsidRPr="005D3908">
        <w:rPr>
          <w:rFonts w:asciiTheme="minorHAnsi" w:hAnsiTheme="minorHAnsi" w:cs="Verdana"/>
          <w:b/>
          <w:szCs w:val="24"/>
          <w:lang w:val="es-ES_tradnl"/>
        </w:rPr>
        <w:t xml:space="preserve">EL CENTRO DE ALIANZA DE ARTE EN </w:t>
      </w:r>
      <w:r w:rsidR="00094DB1" w:rsidRPr="005D3908">
        <w:rPr>
          <w:rFonts w:asciiTheme="minorHAnsi" w:hAnsiTheme="minorHAnsi" w:cs="Verdana"/>
          <w:b/>
          <w:szCs w:val="24"/>
          <w:lang w:val="es-ES_tradnl"/>
        </w:rPr>
        <w:t>CLOVERDALE</w:t>
      </w:r>
      <w:r w:rsidRPr="005D3908">
        <w:rPr>
          <w:rFonts w:asciiTheme="minorHAnsi" w:hAnsiTheme="minorHAnsi" w:cs="Verdana"/>
          <w:b/>
          <w:szCs w:val="24"/>
          <w:lang w:val="es-ES_tradnl"/>
        </w:rPr>
        <w:t xml:space="preserve"> ANUNCIA SU LISTA MUSICAL 2024 PARA LA NOCHE DE VIERNES EN VIVO EN LA PLAZA.</w:t>
      </w:r>
    </w:p>
    <w:p w14:paraId="52F6A90A" w14:textId="4E05256E" w:rsidR="00094DB1" w:rsidRPr="005D3908" w:rsidRDefault="00191C5C" w:rsidP="00EB5B1A">
      <w:pPr>
        <w:autoSpaceDE w:val="0"/>
        <w:autoSpaceDN w:val="0"/>
        <w:adjustRightInd w:val="0"/>
        <w:spacing w:after="0" w:line="240" w:lineRule="auto"/>
        <w:rPr>
          <w:rFonts w:asciiTheme="minorHAnsi" w:hAnsiTheme="minorHAnsi" w:cs="Verdana"/>
          <w:b/>
          <w:szCs w:val="24"/>
          <w:lang w:val="es-ES_tradnl"/>
        </w:rPr>
      </w:pPr>
      <w:r w:rsidRPr="005D3908">
        <w:rPr>
          <w:rFonts w:asciiTheme="minorHAnsi" w:hAnsiTheme="minorHAnsi" w:cs="Verdana"/>
          <w:b/>
          <w:szCs w:val="24"/>
          <w:lang w:val="es-ES_tradnl"/>
        </w:rPr>
        <w:t xml:space="preserve">La serie de conciertos gratuitos de </w:t>
      </w:r>
      <w:r w:rsidR="00CA72BF" w:rsidRPr="005D3908">
        <w:rPr>
          <w:rFonts w:asciiTheme="minorHAnsi" w:hAnsiTheme="minorHAnsi" w:cs="Verdana"/>
          <w:b/>
          <w:szCs w:val="24"/>
          <w:lang w:val="es-ES_tradnl"/>
        </w:rPr>
        <w:t>verano</w:t>
      </w:r>
      <w:r w:rsidRPr="005D3908">
        <w:rPr>
          <w:rFonts w:asciiTheme="minorHAnsi" w:hAnsiTheme="minorHAnsi" w:cs="Verdana"/>
          <w:b/>
          <w:szCs w:val="24"/>
          <w:lang w:val="es-ES_tradnl"/>
        </w:rPr>
        <w:t xml:space="preserve"> comienza el 24 de mayo. </w:t>
      </w:r>
    </w:p>
    <w:p w14:paraId="1ECA7FF1" w14:textId="77777777" w:rsidR="00191C5C" w:rsidRPr="005D3908" w:rsidRDefault="00191C5C" w:rsidP="00EB5B1A">
      <w:pPr>
        <w:autoSpaceDE w:val="0"/>
        <w:autoSpaceDN w:val="0"/>
        <w:adjustRightInd w:val="0"/>
        <w:spacing w:after="0" w:line="240" w:lineRule="auto"/>
        <w:rPr>
          <w:rFonts w:asciiTheme="minorHAnsi" w:hAnsiTheme="minorHAnsi" w:cs="Verdana"/>
          <w:b/>
          <w:szCs w:val="24"/>
          <w:lang w:val="es-ES_tradnl"/>
        </w:rPr>
      </w:pPr>
    </w:p>
    <w:p w14:paraId="4A27185D" w14:textId="54EF68C3" w:rsidR="00CA72BF" w:rsidRPr="005D3908" w:rsidRDefault="0032052C" w:rsidP="00EB5B1A">
      <w:pPr>
        <w:spacing w:after="0" w:line="240" w:lineRule="auto"/>
        <w:rPr>
          <w:rFonts w:asciiTheme="minorHAnsi" w:hAnsiTheme="minorHAnsi" w:cs="Verdana"/>
          <w:bCs/>
          <w:szCs w:val="24"/>
          <w:lang w:val="es-ES_tradnl"/>
        </w:rPr>
      </w:pPr>
      <w:r w:rsidRPr="005D3908">
        <w:rPr>
          <w:rFonts w:asciiTheme="minorHAnsi" w:hAnsiTheme="minorHAnsi" w:cs="Verdana"/>
          <w:b/>
          <w:szCs w:val="24"/>
          <w:lang w:val="es-ES_tradnl"/>
        </w:rPr>
        <w:t xml:space="preserve">Cloverdale, CA, </w:t>
      </w:r>
      <w:r w:rsidR="00C3074D" w:rsidRPr="005D3908">
        <w:rPr>
          <w:rFonts w:asciiTheme="minorHAnsi" w:hAnsiTheme="minorHAnsi" w:cs="Verdana"/>
          <w:b/>
          <w:szCs w:val="24"/>
          <w:lang w:val="es-ES_tradnl"/>
        </w:rPr>
        <w:t>18</w:t>
      </w:r>
      <w:r w:rsidR="00CA72BF" w:rsidRPr="005D3908">
        <w:rPr>
          <w:rFonts w:asciiTheme="minorHAnsi" w:hAnsiTheme="minorHAnsi" w:cs="Verdana"/>
          <w:b/>
          <w:szCs w:val="24"/>
          <w:lang w:val="es-ES_tradnl"/>
        </w:rPr>
        <w:t xml:space="preserve"> de abril del</w:t>
      </w:r>
      <w:r w:rsidR="00094DB1" w:rsidRPr="005D3908">
        <w:rPr>
          <w:rFonts w:asciiTheme="minorHAnsi" w:hAnsiTheme="minorHAnsi" w:cs="Verdana"/>
          <w:b/>
          <w:szCs w:val="24"/>
          <w:lang w:val="es-ES_tradnl"/>
        </w:rPr>
        <w:t xml:space="preserve"> 20</w:t>
      </w:r>
      <w:r w:rsidR="00180D9D" w:rsidRPr="005D3908">
        <w:rPr>
          <w:rFonts w:asciiTheme="minorHAnsi" w:hAnsiTheme="minorHAnsi" w:cs="Verdana"/>
          <w:b/>
          <w:szCs w:val="24"/>
          <w:lang w:val="es-ES_tradnl"/>
        </w:rPr>
        <w:t>2</w:t>
      </w:r>
      <w:r w:rsidR="00C3074D" w:rsidRPr="005D3908">
        <w:rPr>
          <w:rFonts w:asciiTheme="minorHAnsi" w:hAnsiTheme="minorHAnsi" w:cs="Verdana"/>
          <w:b/>
          <w:szCs w:val="24"/>
          <w:lang w:val="es-ES_tradnl"/>
        </w:rPr>
        <w:t>4</w:t>
      </w:r>
      <w:r w:rsidR="00094DB1" w:rsidRPr="005D3908">
        <w:rPr>
          <w:rFonts w:asciiTheme="minorHAnsi" w:hAnsiTheme="minorHAnsi" w:cs="Verdana"/>
          <w:b/>
          <w:szCs w:val="24"/>
          <w:lang w:val="es-ES_tradnl"/>
        </w:rPr>
        <w:t xml:space="preserve"> </w:t>
      </w:r>
      <w:r w:rsidR="00CA72BF" w:rsidRPr="005D3908">
        <w:rPr>
          <w:rFonts w:asciiTheme="minorHAnsi" w:hAnsiTheme="minorHAnsi" w:cs="Verdana"/>
          <w:b/>
          <w:szCs w:val="24"/>
          <w:lang w:val="es-ES_tradnl"/>
        </w:rPr>
        <w:t>–</w:t>
      </w:r>
      <w:r w:rsidR="00094DB1" w:rsidRPr="005D3908">
        <w:rPr>
          <w:rFonts w:asciiTheme="minorHAnsi" w:hAnsiTheme="minorHAnsi" w:cs="Verdana"/>
          <w:b/>
          <w:szCs w:val="24"/>
          <w:lang w:val="es-ES_tradnl"/>
        </w:rPr>
        <w:t xml:space="preserve"> </w:t>
      </w:r>
      <w:r w:rsidR="00CA72BF" w:rsidRPr="005D3908">
        <w:rPr>
          <w:rFonts w:asciiTheme="minorHAnsi" w:hAnsiTheme="minorHAnsi" w:cs="Verdana"/>
          <w:bCs/>
          <w:szCs w:val="24"/>
          <w:lang w:val="es-ES_tradnl"/>
        </w:rPr>
        <w:t xml:space="preserve">La Noche de Viernes en Vivo en la Plaza, serie de conciertos gratuitos </w:t>
      </w:r>
      <w:r w:rsidR="00874A2B">
        <w:rPr>
          <w:rFonts w:asciiTheme="minorHAnsi" w:hAnsiTheme="minorHAnsi" w:cs="Verdana"/>
          <w:bCs/>
          <w:szCs w:val="24"/>
          <w:lang w:val="es-ES_tradnl"/>
        </w:rPr>
        <w:t>en</w:t>
      </w:r>
      <w:r w:rsidR="00CA72BF" w:rsidRPr="005D3908">
        <w:rPr>
          <w:rFonts w:asciiTheme="minorHAnsi" w:hAnsiTheme="minorHAnsi" w:cs="Verdana"/>
          <w:bCs/>
          <w:szCs w:val="24"/>
          <w:lang w:val="es-ES_tradnl"/>
        </w:rPr>
        <w:t xml:space="preserve"> Cloverdale</w:t>
      </w:r>
      <w:r w:rsidR="00874A2B">
        <w:rPr>
          <w:rFonts w:asciiTheme="minorHAnsi" w:hAnsiTheme="minorHAnsi" w:cs="Verdana"/>
          <w:bCs/>
          <w:szCs w:val="24"/>
          <w:lang w:val="es-ES_tradnl"/>
        </w:rPr>
        <w:t>,</w:t>
      </w:r>
      <w:r w:rsidR="00CA72BF" w:rsidRPr="005D3908">
        <w:rPr>
          <w:rFonts w:asciiTheme="minorHAnsi" w:hAnsiTheme="minorHAnsi" w:cs="Verdana"/>
          <w:bCs/>
          <w:szCs w:val="24"/>
          <w:lang w:val="es-ES_tradnl"/>
        </w:rPr>
        <w:t xml:space="preserve"> ha anunciado la lista de bandas musicales programadas para participar los viernes por la noche desde el 24 de mayo al 30 de agosto del 2024. La Noche de Viernes en Vivo, producida por el Centro de Alianza de Artes de Cloverdale, ofrecerá una gran variedad de actividades para toda la familia los viernes por la noche durante el verano. </w:t>
      </w:r>
    </w:p>
    <w:p w14:paraId="2409B7A3" w14:textId="77777777" w:rsidR="00CA72BF" w:rsidRPr="005D3908" w:rsidRDefault="00CA72BF" w:rsidP="00EB5B1A">
      <w:pPr>
        <w:spacing w:after="0" w:line="240" w:lineRule="auto"/>
        <w:rPr>
          <w:rFonts w:cs="Calibri"/>
          <w:lang w:val="es-ES_tradnl"/>
        </w:rPr>
      </w:pPr>
    </w:p>
    <w:p w14:paraId="7F303827" w14:textId="5B6B979C" w:rsidR="00CA72BF" w:rsidRPr="005D3908" w:rsidRDefault="00CA72BF" w:rsidP="00EB5B1A">
      <w:pPr>
        <w:spacing w:after="0" w:line="240" w:lineRule="auto"/>
        <w:rPr>
          <w:rFonts w:cs="Calibri"/>
          <w:lang w:val="es-ES_tradnl"/>
        </w:rPr>
      </w:pPr>
      <w:r w:rsidRPr="005D3908">
        <w:rPr>
          <w:rFonts w:cs="Calibri"/>
          <w:lang w:val="es-ES_tradnl"/>
        </w:rPr>
        <w:t xml:space="preserve">El centro de Cloverdale cobra vida con las Noches de Viernes en Vivo en la Plaza. </w:t>
      </w:r>
      <w:r w:rsidR="0026467B" w:rsidRPr="005D3908">
        <w:rPr>
          <w:rFonts w:cs="Calibri"/>
          <w:lang w:val="es-ES_tradnl"/>
        </w:rPr>
        <w:t>Además de la fiesta y el baile de alto calibre presentado por una variedad de bandas provenientes de todos los Estados Unidos, los visitantes de NVVP encontrarán muchas otras atracciones. La cena está disponible</w:t>
      </w:r>
      <w:r w:rsidR="000E3050">
        <w:rPr>
          <w:rFonts w:cs="Calibri"/>
          <w:lang w:val="es-ES_tradnl"/>
        </w:rPr>
        <w:t xml:space="preserve"> con</w:t>
      </w:r>
      <w:r w:rsidR="0026467B" w:rsidRPr="000E4135">
        <w:rPr>
          <w:rFonts w:cs="Calibri"/>
          <w:color w:val="FF0000"/>
          <w:lang w:val="es-ES_tradnl"/>
        </w:rPr>
        <w:t xml:space="preserve"> </w:t>
      </w:r>
      <w:r w:rsidR="0026467B" w:rsidRPr="000E3050">
        <w:rPr>
          <w:rFonts w:cs="Calibri"/>
          <w:color w:val="000000" w:themeColor="text1"/>
          <w:lang w:val="es-ES_tradnl"/>
        </w:rPr>
        <w:t xml:space="preserve">una gran </w:t>
      </w:r>
      <w:r w:rsidR="0026467B" w:rsidRPr="005D3908">
        <w:rPr>
          <w:rFonts w:cs="Calibri"/>
          <w:lang w:val="es-ES_tradnl"/>
        </w:rPr>
        <w:t>variedad de vendedores de comida y restaurantes cercanos, y los vinos y cervezas artesanales de alta calidad del Condado de Sonoma se pueden comprar por vaso o copa. Artesanías hechas a mano y otros artículos únicos hechos localmente están disponibles junto con una variedad de actividades para niños, asegurándonos que en la Noche de Viernes en Vivo en Cloverdale haya algo para todos. La feria en la calle abre a las 6:00</w:t>
      </w:r>
      <w:r w:rsidR="00874A2B">
        <w:rPr>
          <w:rFonts w:cs="Calibri"/>
          <w:lang w:val="es-ES_tradnl"/>
        </w:rPr>
        <w:t xml:space="preserve"> </w:t>
      </w:r>
      <w:r w:rsidR="0026467B" w:rsidRPr="005D3908">
        <w:rPr>
          <w:rFonts w:cs="Calibri"/>
          <w:lang w:val="es-ES_tradnl"/>
        </w:rPr>
        <w:t>pm</w:t>
      </w:r>
      <w:r w:rsidR="0007793B" w:rsidRPr="005D3908">
        <w:rPr>
          <w:rFonts w:cs="Calibri"/>
          <w:lang w:val="es-ES_tradnl"/>
        </w:rPr>
        <w:t xml:space="preserve"> y habrá música de 7:00</w:t>
      </w:r>
      <w:r w:rsidR="00874A2B">
        <w:rPr>
          <w:rFonts w:cs="Calibri"/>
          <w:lang w:val="es-ES_tradnl"/>
        </w:rPr>
        <w:t xml:space="preserve"> </w:t>
      </w:r>
      <w:r w:rsidR="0007793B" w:rsidRPr="005D3908">
        <w:rPr>
          <w:rFonts w:cs="Calibri"/>
          <w:lang w:val="es-ES_tradnl"/>
        </w:rPr>
        <w:t>pm a 9:30</w:t>
      </w:r>
      <w:r w:rsidR="00874A2B">
        <w:rPr>
          <w:rFonts w:cs="Calibri"/>
          <w:lang w:val="es-ES_tradnl"/>
        </w:rPr>
        <w:t xml:space="preserve"> </w:t>
      </w:r>
      <w:r w:rsidR="0007793B" w:rsidRPr="005D3908">
        <w:rPr>
          <w:rFonts w:cs="Calibri"/>
          <w:lang w:val="es-ES_tradnl"/>
        </w:rPr>
        <w:t xml:space="preserve">pm.  </w:t>
      </w:r>
    </w:p>
    <w:p w14:paraId="591BC5E0" w14:textId="77777777" w:rsidR="00820CAB" w:rsidRPr="005D3908" w:rsidRDefault="00820CAB" w:rsidP="00EB5B1A">
      <w:pPr>
        <w:spacing w:after="0" w:line="240" w:lineRule="auto"/>
        <w:rPr>
          <w:rFonts w:asciiTheme="minorHAnsi" w:hAnsiTheme="minorHAnsi"/>
          <w:bCs/>
          <w:color w:val="4F81BD" w:themeColor="accent1"/>
          <w:lang w:val="es-ES_tradnl"/>
        </w:rPr>
      </w:pPr>
      <w:bookmarkStart w:id="0" w:name="_Hlk127524868"/>
    </w:p>
    <w:p w14:paraId="28D46BB6" w14:textId="4694E4D6" w:rsidR="00FC0A5E" w:rsidRPr="005D3908" w:rsidRDefault="002969B8" w:rsidP="00EB5B1A">
      <w:pPr>
        <w:spacing w:after="0" w:line="240" w:lineRule="auto"/>
        <w:rPr>
          <w:rFonts w:asciiTheme="minorHAnsi" w:eastAsiaTheme="minorHAnsi" w:hAnsiTheme="minorHAnsi" w:cs="Arial"/>
          <w:shd w:val="clear" w:color="auto" w:fill="FFFFFF"/>
          <w:lang w:val="es-ES_tradnl"/>
        </w:rPr>
      </w:pPr>
      <w:r w:rsidRPr="005D3908">
        <w:rPr>
          <w:rFonts w:asciiTheme="minorHAnsi" w:hAnsiTheme="minorHAnsi"/>
          <w:b/>
          <w:lang w:val="es-ES_tradnl"/>
        </w:rPr>
        <w:t>2</w:t>
      </w:r>
      <w:r w:rsidR="00C3074D" w:rsidRPr="005D3908">
        <w:rPr>
          <w:rFonts w:asciiTheme="minorHAnsi" w:hAnsiTheme="minorHAnsi"/>
          <w:b/>
          <w:lang w:val="es-ES_tradnl"/>
        </w:rPr>
        <w:t>4</w:t>
      </w:r>
      <w:r w:rsidR="0007793B" w:rsidRPr="005D3908">
        <w:rPr>
          <w:rFonts w:asciiTheme="minorHAnsi" w:hAnsiTheme="minorHAnsi"/>
          <w:b/>
          <w:lang w:val="es-ES_tradnl"/>
        </w:rPr>
        <w:t xml:space="preserve"> de mayo</w:t>
      </w:r>
      <w:r w:rsidR="001F4EFB" w:rsidRPr="005D3908">
        <w:rPr>
          <w:rFonts w:asciiTheme="minorHAnsi" w:hAnsiTheme="minorHAnsi"/>
          <w:b/>
          <w:lang w:val="es-ES_tradnl"/>
        </w:rPr>
        <w:t xml:space="preserve"> </w:t>
      </w:r>
      <w:r w:rsidR="00FC0A5E" w:rsidRPr="005D3908">
        <w:rPr>
          <w:rFonts w:asciiTheme="minorHAnsi" w:hAnsiTheme="minorHAnsi"/>
          <w:b/>
          <w:lang w:val="es-ES_tradnl"/>
        </w:rPr>
        <w:t xml:space="preserve">– </w:t>
      </w:r>
      <w:r w:rsidR="0007793B" w:rsidRPr="005D3908">
        <w:rPr>
          <w:rFonts w:asciiTheme="minorHAnsi" w:hAnsiTheme="minorHAnsi"/>
          <w:b/>
          <w:lang w:val="es-ES_tradnl"/>
        </w:rPr>
        <w:t xml:space="preserve">La banda </w:t>
      </w:r>
      <w:r w:rsidR="00C3074D" w:rsidRPr="005D3908">
        <w:rPr>
          <w:rFonts w:asciiTheme="minorHAnsi" w:hAnsiTheme="minorHAnsi"/>
          <w:b/>
          <w:lang w:val="es-ES_tradnl"/>
        </w:rPr>
        <w:t>David Luning</w:t>
      </w:r>
    </w:p>
    <w:p w14:paraId="7834FD3B" w14:textId="64F5DF43" w:rsidR="00FC0A5E" w:rsidRPr="005D3908" w:rsidRDefault="00FC0A5E" w:rsidP="00EB5B1A">
      <w:pPr>
        <w:spacing w:after="0" w:line="240" w:lineRule="auto"/>
        <w:rPr>
          <w:rFonts w:asciiTheme="minorHAnsi" w:hAnsiTheme="minorHAnsi"/>
          <w:lang w:val="es-ES_tradnl"/>
        </w:rPr>
      </w:pPr>
      <w:r w:rsidRPr="005D3908">
        <w:rPr>
          <w:rFonts w:asciiTheme="minorHAnsi" w:hAnsiTheme="minorHAnsi"/>
          <w:lang w:val="es-ES_tradnl"/>
        </w:rPr>
        <w:t>G</w:t>
      </w:r>
      <w:r w:rsidR="0007793B" w:rsidRPr="005D3908">
        <w:rPr>
          <w:rFonts w:asciiTheme="minorHAnsi" w:hAnsiTheme="minorHAnsi"/>
          <w:lang w:val="es-ES_tradnl"/>
        </w:rPr>
        <w:t>énero</w:t>
      </w:r>
      <w:r w:rsidRPr="005D3908">
        <w:rPr>
          <w:rFonts w:asciiTheme="minorHAnsi" w:hAnsiTheme="minorHAnsi"/>
          <w:lang w:val="es-ES_tradnl"/>
        </w:rPr>
        <w:t xml:space="preserve">:  </w:t>
      </w:r>
      <w:r w:rsidR="00517921" w:rsidRPr="005D3908">
        <w:rPr>
          <w:rFonts w:asciiTheme="minorHAnsi" w:hAnsiTheme="minorHAnsi"/>
          <w:lang w:val="es-ES_tradnl"/>
        </w:rPr>
        <w:t>California Americana</w:t>
      </w:r>
      <w:r w:rsidRPr="005D3908">
        <w:rPr>
          <w:rFonts w:asciiTheme="minorHAnsi" w:hAnsiTheme="minorHAnsi"/>
          <w:lang w:val="es-ES_tradnl"/>
        </w:rPr>
        <w:t xml:space="preserve">   </w:t>
      </w:r>
    </w:p>
    <w:p w14:paraId="23E3B1A7" w14:textId="5DB4AAD7" w:rsidR="00FC0A5E" w:rsidRPr="005D3908" w:rsidRDefault="0007793B" w:rsidP="00EB5B1A">
      <w:pPr>
        <w:spacing w:after="0" w:line="240" w:lineRule="auto"/>
        <w:rPr>
          <w:rFonts w:asciiTheme="minorHAnsi" w:hAnsiTheme="minorHAnsi"/>
          <w:lang w:val="es-ES_tradnl"/>
        </w:rPr>
      </w:pPr>
      <w:r w:rsidRPr="005D3908">
        <w:rPr>
          <w:rFonts w:asciiTheme="minorHAnsi" w:hAnsiTheme="minorHAnsi"/>
          <w:lang w:val="es-ES_tradnl"/>
        </w:rPr>
        <w:t xml:space="preserve">Viñedo patrocinador: Viñedo </w:t>
      </w:r>
      <w:r w:rsidR="000B513D" w:rsidRPr="005D3908">
        <w:rPr>
          <w:rFonts w:asciiTheme="minorHAnsi" w:hAnsiTheme="minorHAnsi"/>
          <w:lang w:val="es-ES_tradnl"/>
        </w:rPr>
        <w:t xml:space="preserve">Reynoso </w:t>
      </w:r>
    </w:p>
    <w:p w14:paraId="712318D3" w14:textId="02A496C5" w:rsidR="00FC0A5E" w:rsidRPr="005D3908" w:rsidRDefault="0007793B" w:rsidP="00EB5B1A">
      <w:pPr>
        <w:spacing w:after="0" w:line="240" w:lineRule="auto"/>
        <w:rPr>
          <w:rFonts w:asciiTheme="minorHAnsi" w:hAnsiTheme="minorHAnsi"/>
          <w:lang w:val="es-ES_tradnl"/>
        </w:rPr>
      </w:pPr>
      <w:r w:rsidRPr="005D3908">
        <w:rPr>
          <w:rFonts w:asciiTheme="minorHAnsi" w:hAnsiTheme="minorHAnsi"/>
          <w:lang w:val="es-ES_tradnl"/>
        </w:rPr>
        <w:t>Patrocinadores del concierto</w:t>
      </w:r>
      <w:r w:rsidR="00FC0A5E" w:rsidRPr="005D3908">
        <w:rPr>
          <w:rFonts w:asciiTheme="minorHAnsi" w:hAnsiTheme="minorHAnsi"/>
          <w:lang w:val="es-ES_tradnl"/>
        </w:rPr>
        <w:t>:</w:t>
      </w:r>
      <w:r w:rsidR="003E72A5" w:rsidRPr="005D3908">
        <w:rPr>
          <w:rFonts w:asciiTheme="minorHAnsi" w:hAnsiTheme="minorHAnsi"/>
          <w:lang w:val="es-ES_tradnl"/>
        </w:rPr>
        <w:t xml:space="preserve"> </w:t>
      </w:r>
      <w:r w:rsidR="00513182" w:rsidRPr="005D3908">
        <w:rPr>
          <w:rFonts w:asciiTheme="minorHAnsi" w:hAnsiTheme="minorHAnsi"/>
          <w:lang w:val="es-ES_tradnl"/>
        </w:rPr>
        <w:t xml:space="preserve">Tom </w:t>
      </w:r>
      <w:r w:rsidRPr="005D3908">
        <w:rPr>
          <w:rFonts w:asciiTheme="minorHAnsi" w:hAnsiTheme="minorHAnsi"/>
          <w:lang w:val="es-ES_tradnl"/>
        </w:rPr>
        <w:t>y</w:t>
      </w:r>
      <w:r w:rsidR="00513182" w:rsidRPr="005D3908">
        <w:rPr>
          <w:rFonts w:asciiTheme="minorHAnsi" w:hAnsiTheme="minorHAnsi"/>
          <w:lang w:val="es-ES_tradnl"/>
        </w:rPr>
        <w:t xml:space="preserve"> Cynthia LaConte</w:t>
      </w:r>
    </w:p>
    <w:p w14:paraId="3FCFBBC8" w14:textId="77777777" w:rsidR="0007793B" w:rsidRPr="005D3908" w:rsidRDefault="0007793B" w:rsidP="00EB5B1A">
      <w:pPr>
        <w:spacing w:after="0" w:line="240" w:lineRule="auto"/>
        <w:rPr>
          <w:rFonts w:asciiTheme="minorHAnsi" w:hAnsiTheme="minorHAnsi"/>
          <w:lang w:val="es-ES_tradnl"/>
        </w:rPr>
      </w:pPr>
    </w:p>
    <w:p w14:paraId="4E905300" w14:textId="31BE104B" w:rsidR="0007793B" w:rsidRPr="005D3908" w:rsidRDefault="0007793B" w:rsidP="00EB5B1A">
      <w:pPr>
        <w:spacing w:after="0" w:line="240" w:lineRule="auto"/>
        <w:rPr>
          <w:rFonts w:asciiTheme="minorHAnsi" w:hAnsiTheme="minorHAnsi"/>
          <w:lang w:val="es-ES_tradnl"/>
        </w:rPr>
      </w:pPr>
      <w:r w:rsidRPr="005D3908">
        <w:rPr>
          <w:rFonts w:asciiTheme="minorHAnsi" w:hAnsiTheme="minorHAnsi"/>
          <w:lang w:val="es-ES_tradnl"/>
        </w:rPr>
        <w:t xml:space="preserve">Es llamado el “trovador rebelde” por los Rolling Stones, David Luning es famoso por sus convincentes y dinámicas presentaciones en vivo compartiendo el escenario con </w:t>
      </w:r>
      <w:r w:rsidRPr="005D3908">
        <w:rPr>
          <w:rFonts w:asciiTheme="minorHAnsi" w:hAnsiTheme="minorHAnsi"/>
          <w:bCs/>
          <w:lang w:val="es-ES_tradnl"/>
        </w:rPr>
        <w:t>Tedeschi Trucks, Chris Issak, Robert Earl Keen, Jay Leno, Son Volt, Jackie Greene entre otros. Luning escribe, graba e interpreta canciones originales. Él puede entretener y deleitar</w:t>
      </w:r>
      <w:r w:rsidR="000E4135">
        <w:rPr>
          <w:rFonts w:asciiTheme="minorHAnsi" w:hAnsiTheme="minorHAnsi"/>
          <w:bCs/>
          <w:lang w:val="es-ES_tradnl"/>
        </w:rPr>
        <w:t xml:space="preserve"> a</w:t>
      </w:r>
      <w:r w:rsidRPr="005D3908">
        <w:rPr>
          <w:rFonts w:asciiTheme="minorHAnsi" w:hAnsiTheme="minorHAnsi"/>
          <w:bCs/>
          <w:lang w:val="es-ES_tradnl"/>
        </w:rPr>
        <w:t xml:space="preserve"> grandes multitudes tocando solo con su guitarra y armónica. Para esta presentación, Luning estará acompañado </w:t>
      </w:r>
      <w:r w:rsidR="00615718" w:rsidRPr="005D3908">
        <w:rPr>
          <w:rFonts w:asciiTheme="minorHAnsi" w:hAnsiTheme="minorHAnsi"/>
          <w:bCs/>
          <w:lang w:val="es-ES_tradnl"/>
        </w:rPr>
        <w:t xml:space="preserve">por su banda </w:t>
      </w:r>
      <w:r w:rsidR="00615718" w:rsidRPr="000E4135">
        <w:rPr>
          <w:rFonts w:asciiTheme="minorHAnsi" w:hAnsiTheme="minorHAnsi"/>
          <w:bCs/>
          <w:color w:val="000000" w:themeColor="text1"/>
          <w:lang w:val="es-ES_tradnl"/>
        </w:rPr>
        <w:t>aniquiladora</w:t>
      </w:r>
      <w:r w:rsidR="00615718" w:rsidRPr="005D3908">
        <w:rPr>
          <w:rFonts w:asciiTheme="minorHAnsi" w:hAnsiTheme="minorHAnsi"/>
          <w:bCs/>
          <w:lang w:val="es-ES_tradnl"/>
        </w:rPr>
        <w:t xml:space="preserve"> compuesta por Dave Sampson, Ben Dubin y Linden Reed.</w:t>
      </w:r>
    </w:p>
    <w:p w14:paraId="6A7C4997" w14:textId="77777777" w:rsidR="00C22C27" w:rsidRPr="005D3908" w:rsidRDefault="00C22C27" w:rsidP="00EB5B1A">
      <w:pPr>
        <w:spacing w:after="0" w:line="240" w:lineRule="auto"/>
        <w:rPr>
          <w:rFonts w:asciiTheme="minorHAnsi" w:hAnsiTheme="minorHAnsi"/>
          <w:lang w:val="es-ES_tradnl"/>
        </w:rPr>
      </w:pPr>
    </w:p>
    <w:bookmarkEnd w:id="0"/>
    <w:p w14:paraId="2532F7C8" w14:textId="77777777" w:rsidR="00615718" w:rsidRPr="005D3908" w:rsidRDefault="00615718" w:rsidP="00C3074D">
      <w:pPr>
        <w:spacing w:after="0" w:line="240" w:lineRule="auto"/>
        <w:rPr>
          <w:rFonts w:asciiTheme="minorHAnsi" w:hAnsiTheme="minorHAnsi"/>
          <w:bCs/>
          <w:lang w:val="es-ES_tradnl"/>
        </w:rPr>
      </w:pPr>
    </w:p>
    <w:p w14:paraId="7DC065C4" w14:textId="55120AB8" w:rsidR="00FC0A5E" w:rsidRPr="005D3908" w:rsidRDefault="0062456F" w:rsidP="00EB5B1A">
      <w:pPr>
        <w:spacing w:after="0" w:line="240" w:lineRule="auto"/>
        <w:rPr>
          <w:rFonts w:asciiTheme="minorHAnsi" w:hAnsiTheme="minorHAnsi"/>
          <w:b/>
          <w:lang w:val="es-ES_tradnl"/>
        </w:rPr>
      </w:pPr>
      <w:r w:rsidRPr="005D3908">
        <w:rPr>
          <w:rFonts w:asciiTheme="minorHAnsi" w:hAnsiTheme="minorHAnsi"/>
          <w:b/>
          <w:lang w:val="es-ES_tradnl"/>
        </w:rPr>
        <w:t>31</w:t>
      </w:r>
      <w:r w:rsidR="00615718" w:rsidRPr="005D3908">
        <w:rPr>
          <w:rFonts w:asciiTheme="minorHAnsi" w:hAnsiTheme="minorHAnsi"/>
          <w:b/>
          <w:lang w:val="es-ES_tradnl"/>
        </w:rPr>
        <w:t xml:space="preserve"> de mayo</w:t>
      </w:r>
      <w:r w:rsidR="00A314DA" w:rsidRPr="005D3908">
        <w:rPr>
          <w:rFonts w:asciiTheme="minorHAnsi" w:hAnsiTheme="minorHAnsi"/>
          <w:b/>
          <w:lang w:val="es-ES_tradnl"/>
        </w:rPr>
        <w:t xml:space="preserve"> </w:t>
      </w:r>
      <w:r w:rsidR="00FC0A5E" w:rsidRPr="005D3908">
        <w:rPr>
          <w:rFonts w:asciiTheme="minorHAnsi" w:hAnsiTheme="minorHAnsi"/>
          <w:b/>
          <w:lang w:val="es-ES_tradnl"/>
        </w:rPr>
        <w:t xml:space="preserve">– </w:t>
      </w:r>
      <w:r w:rsidR="00513182" w:rsidRPr="005D3908">
        <w:rPr>
          <w:rFonts w:asciiTheme="minorHAnsi" w:hAnsiTheme="minorHAnsi"/>
          <w:b/>
          <w:lang w:val="es-ES_tradnl"/>
        </w:rPr>
        <w:t>Sol Horizon</w:t>
      </w:r>
    </w:p>
    <w:p w14:paraId="34812784" w14:textId="2651FAC2" w:rsidR="00615718" w:rsidRPr="005D3908" w:rsidRDefault="00615718" w:rsidP="00615718">
      <w:pPr>
        <w:spacing w:after="0" w:line="240" w:lineRule="auto"/>
        <w:rPr>
          <w:rFonts w:asciiTheme="minorHAnsi" w:hAnsiTheme="minorHAnsi"/>
          <w:bCs/>
          <w:lang w:val="es-ES_tradnl"/>
        </w:rPr>
      </w:pPr>
      <w:r w:rsidRPr="005D3908">
        <w:rPr>
          <w:rFonts w:asciiTheme="minorHAnsi" w:hAnsiTheme="minorHAnsi"/>
          <w:bCs/>
          <w:lang w:val="es-ES_tradnl"/>
        </w:rPr>
        <w:t>Género: Roots Reggae Rock</w:t>
      </w:r>
    </w:p>
    <w:p w14:paraId="59D5B1D1" w14:textId="3768556C" w:rsidR="00615718" w:rsidRPr="005D3908" w:rsidRDefault="00615718" w:rsidP="00615718">
      <w:pPr>
        <w:spacing w:after="0" w:line="240" w:lineRule="auto"/>
        <w:rPr>
          <w:rFonts w:asciiTheme="minorHAnsi" w:hAnsiTheme="minorHAnsi"/>
          <w:bCs/>
          <w:lang w:val="es-ES_tradnl"/>
        </w:rPr>
      </w:pPr>
      <w:r w:rsidRPr="005D3908">
        <w:rPr>
          <w:rFonts w:asciiTheme="minorHAnsi" w:hAnsiTheme="minorHAnsi"/>
          <w:bCs/>
          <w:lang w:val="es-ES_tradnl"/>
        </w:rPr>
        <w:lastRenderedPageBreak/>
        <w:t>Viñedo patrocinador: Bonterra</w:t>
      </w:r>
    </w:p>
    <w:p w14:paraId="254A7542" w14:textId="10D49A01" w:rsidR="00615718" w:rsidRPr="005D3908" w:rsidRDefault="00615718" w:rsidP="00615718">
      <w:pPr>
        <w:spacing w:after="0" w:line="240" w:lineRule="auto"/>
        <w:rPr>
          <w:rFonts w:asciiTheme="minorHAnsi" w:hAnsiTheme="minorHAnsi"/>
          <w:bCs/>
          <w:lang w:val="es-ES_tradnl"/>
        </w:rPr>
      </w:pPr>
      <w:r w:rsidRPr="005D3908">
        <w:rPr>
          <w:rFonts w:asciiTheme="minorHAnsi" w:hAnsiTheme="minorHAnsi"/>
          <w:bCs/>
          <w:lang w:val="es-ES_tradnl"/>
        </w:rPr>
        <w:t>Patrocinador</w:t>
      </w:r>
      <w:r w:rsidR="00820CAB" w:rsidRPr="005D3908">
        <w:rPr>
          <w:rFonts w:asciiTheme="minorHAnsi" w:hAnsiTheme="minorHAnsi"/>
          <w:bCs/>
          <w:lang w:val="es-ES_tradnl"/>
        </w:rPr>
        <w:t>es</w:t>
      </w:r>
      <w:r w:rsidRPr="005D3908">
        <w:rPr>
          <w:rFonts w:asciiTheme="minorHAnsi" w:hAnsiTheme="minorHAnsi"/>
          <w:bCs/>
          <w:lang w:val="es-ES_tradnl"/>
        </w:rPr>
        <w:t xml:space="preserve"> del concierto: </w:t>
      </w:r>
      <w:r w:rsidRPr="005D3908">
        <w:rPr>
          <w:rFonts w:asciiTheme="minorHAnsi" w:hAnsiTheme="minorHAnsi"/>
          <w:lang w:val="es-ES_tradnl"/>
        </w:rPr>
        <w:t>Atlas Vineyard Management, Grow West</w:t>
      </w:r>
    </w:p>
    <w:p w14:paraId="5F6A82C5" w14:textId="77777777" w:rsidR="00DA0914" w:rsidRPr="005D3908" w:rsidRDefault="00DA0914" w:rsidP="00EB5B1A">
      <w:pPr>
        <w:spacing w:after="0" w:line="240" w:lineRule="auto"/>
        <w:rPr>
          <w:rFonts w:asciiTheme="minorHAnsi" w:hAnsiTheme="minorHAnsi"/>
          <w:lang w:val="es-ES_tradnl"/>
        </w:rPr>
      </w:pPr>
    </w:p>
    <w:p w14:paraId="2DF1DA42" w14:textId="6D07B119" w:rsidR="00615718" w:rsidRPr="005D3908" w:rsidRDefault="00615718" w:rsidP="00EB5B1A">
      <w:pPr>
        <w:spacing w:after="0" w:line="240" w:lineRule="auto"/>
        <w:rPr>
          <w:rFonts w:asciiTheme="minorHAnsi" w:hAnsiTheme="minorHAnsi"/>
          <w:lang w:val="es-ES_tradnl"/>
        </w:rPr>
      </w:pPr>
      <w:r w:rsidRPr="005D3908">
        <w:rPr>
          <w:rFonts w:asciiTheme="minorHAnsi" w:hAnsiTheme="minorHAnsi"/>
          <w:lang w:val="es-ES_tradnl"/>
        </w:rPr>
        <w:t>Sol Horizon es una banda de reggae de Sonoma County, California compuesta por 7 integrantes</w:t>
      </w:r>
      <w:r w:rsidR="0015349F" w:rsidRPr="005D3908">
        <w:rPr>
          <w:rFonts w:asciiTheme="minorHAnsi" w:hAnsiTheme="minorHAnsi"/>
          <w:lang w:val="es-ES_tradnl"/>
        </w:rPr>
        <w:t xml:space="preserve"> que fusionan a la perfección el root reggae con el rock, el funk y la música en el mundo. Esta banda es reconocida por sus energéticas interpretaciones en vivo y sus poderosos contenidos líricos centrados en temas de paz, positivismo, comunidad, sustentabilidad, y el poder revitalizante de la naturaleza. La banda mueve pies e inspira mentes, creando una experiencia musical memorable que continúa atrayendo fanáticos. </w:t>
      </w:r>
    </w:p>
    <w:p w14:paraId="7237B1C4" w14:textId="77777777" w:rsidR="00820CAB" w:rsidRPr="005D3908" w:rsidRDefault="00820CAB" w:rsidP="00EB5B1A">
      <w:pPr>
        <w:spacing w:after="0" w:line="240" w:lineRule="auto"/>
        <w:rPr>
          <w:rFonts w:asciiTheme="minorHAnsi" w:hAnsiTheme="minorHAnsi"/>
          <w:lang w:val="es-ES_tradnl"/>
        </w:rPr>
      </w:pPr>
    </w:p>
    <w:p w14:paraId="7FBA9E0C" w14:textId="1FDCD900" w:rsidR="0015349F" w:rsidRPr="005D3908" w:rsidRDefault="0015349F" w:rsidP="00EB5B1A">
      <w:pPr>
        <w:spacing w:after="0" w:line="240" w:lineRule="auto"/>
        <w:rPr>
          <w:rFonts w:asciiTheme="minorHAnsi" w:hAnsiTheme="minorHAnsi"/>
          <w:lang w:val="es-ES_tradnl"/>
        </w:rPr>
      </w:pPr>
      <w:r w:rsidRPr="005D3908">
        <w:rPr>
          <w:rFonts w:asciiTheme="minorHAnsi" w:hAnsiTheme="minorHAnsi"/>
          <w:i/>
          <w:iCs/>
          <w:lang w:val="es-ES_tradnl"/>
        </w:rPr>
        <w:t>“He tenido el gran privilegio de trabajar con Sol Horizon en varias ocasiones. Ellos son exce</w:t>
      </w:r>
      <w:r w:rsidR="00820CAB" w:rsidRPr="005D3908">
        <w:rPr>
          <w:rFonts w:asciiTheme="minorHAnsi" w:hAnsiTheme="minorHAnsi"/>
          <w:i/>
          <w:iCs/>
          <w:lang w:val="es-ES_tradnl"/>
        </w:rPr>
        <w:t>lentes</w:t>
      </w:r>
      <w:r w:rsidRPr="005D3908">
        <w:rPr>
          <w:rFonts w:asciiTheme="minorHAnsi" w:hAnsiTheme="minorHAnsi"/>
          <w:i/>
          <w:iCs/>
          <w:lang w:val="es-ES_tradnl"/>
        </w:rPr>
        <w:t xml:space="preserve"> como músicos individuales, pero como banda son fenomenales. Sus sonidos son únicos y su energía positiva mantendrá bailando a cualquier audiencia a la luz durante la noche. Sol Horizon obtiene un 10 de 10 de mi parte.” </w:t>
      </w:r>
      <w:r w:rsidRPr="005D3908">
        <w:rPr>
          <w:rFonts w:asciiTheme="minorHAnsi" w:hAnsiTheme="minorHAnsi"/>
          <w:lang w:val="es-ES_tradnl"/>
        </w:rPr>
        <w:t>–</w:t>
      </w:r>
      <w:r w:rsidR="00820CAB" w:rsidRPr="005D3908">
        <w:rPr>
          <w:rFonts w:asciiTheme="minorHAnsi" w:hAnsiTheme="minorHAnsi"/>
          <w:lang w:val="es-ES_tradnl"/>
        </w:rPr>
        <w:t>Pato Banton</w:t>
      </w:r>
    </w:p>
    <w:p w14:paraId="4363A818" w14:textId="77777777" w:rsidR="0015349F" w:rsidRPr="005D3908" w:rsidRDefault="0015349F" w:rsidP="00EB5B1A">
      <w:pPr>
        <w:spacing w:after="0" w:line="240" w:lineRule="auto"/>
        <w:rPr>
          <w:rFonts w:asciiTheme="minorHAnsi" w:hAnsiTheme="minorHAnsi"/>
          <w:lang w:val="es-ES_tradnl"/>
        </w:rPr>
      </w:pPr>
    </w:p>
    <w:p w14:paraId="5C53DA86" w14:textId="31814A3C" w:rsidR="00FC0A5E" w:rsidRPr="005D3908" w:rsidRDefault="0062456F" w:rsidP="00EB5B1A">
      <w:pPr>
        <w:spacing w:after="0" w:line="240" w:lineRule="auto"/>
        <w:rPr>
          <w:rFonts w:asciiTheme="minorHAnsi" w:hAnsiTheme="minorHAnsi"/>
          <w:b/>
          <w:lang w:val="es-ES_tradnl"/>
        </w:rPr>
      </w:pPr>
      <w:r w:rsidRPr="005D3908">
        <w:rPr>
          <w:rFonts w:asciiTheme="minorHAnsi" w:hAnsiTheme="minorHAnsi"/>
          <w:b/>
          <w:lang w:val="es-ES_tradnl"/>
        </w:rPr>
        <w:t>7</w:t>
      </w:r>
      <w:r w:rsidR="00820CAB" w:rsidRPr="005D3908">
        <w:rPr>
          <w:rFonts w:asciiTheme="minorHAnsi" w:hAnsiTheme="minorHAnsi"/>
          <w:b/>
          <w:lang w:val="es-ES_tradnl"/>
        </w:rPr>
        <w:t xml:space="preserve"> de junio</w:t>
      </w:r>
      <w:r w:rsidR="00FC0A5E" w:rsidRPr="005D3908">
        <w:rPr>
          <w:rFonts w:asciiTheme="minorHAnsi" w:hAnsiTheme="minorHAnsi"/>
          <w:b/>
          <w:lang w:val="es-ES_tradnl"/>
        </w:rPr>
        <w:t xml:space="preserve"> – </w:t>
      </w:r>
      <w:r w:rsidR="00AF6A7E" w:rsidRPr="005D3908">
        <w:rPr>
          <w:rFonts w:asciiTheme="minorHAnsi" w:hAnsiTheme="minorHAnsi"/>
          <w:b/>
          <w:lang w:val="es-ES_tradnl"/>
        </w:rPr>
        <w:t>Con Brio</w:t>
      </w:r>
    </w:p>
    <w:p w14:paraId="5B546C0D" w14:textId="2D24A9A4" w:rsidR="00820CAB" w:rsidRPr="00E82D01" w:rsidRDefault="00820CAB" w:rsidP="00820CAB">
      <w:pPr>
        <w:spacing w:after="0" w:line="240" w:lineRule="auto"/>
        <w:rPr>
          <w:rFonts w:asciiTheme="minorHAnsi" w:hAnsiTheme="minorHAnsi"/>
        </w:rPr>
      </w:pPr>
      <w:r w:rsidRPr="00E82D01">
        <w:rPr>
          <w:rFonts w:asciiTheme="minorHAnsi" w:hAnsiTheme="minorHAnsi"/>
          <w:bCs/>
          <w:color w:val="000000" w:themeColor="text1"/>
        </w:rPr>
        <w:t xml:space="preserve">Género: </w:t>
      </w:r>
      <w:r w:rsidRPr="00E82D01">
        <w:rPr>
          <w:rFonts w:asciiTheme="minorHAnsi" w:hAnsiTheme="minorHAnsi"/>
        </w:rPr>
        <w:t>Ps</w:t>
      </w:r>
      <w:r w:rsidR="00E82D01" w:rsidRPr="00E82D01">
        <w:rPr>
          <w:rFonts w:asciiTheme="minorHAnsi" w:hAnsiTheme="minorHAnsi"/>
        </w:rPr>
        <w:t>y</w:t>
      </w:r>
      <w:r w:rsidRPr="00E82D01">
        <w:rPr>
          <w:rFonts w:asciiTheme="minorHAnsi" w:hAnsiTheme="minorHAnsi"/>
        </w:rPr>
        <w:t>ch Rock / Soul Funk / R&amp;B</w:t>
      </w:r>
    </w:p>
    <w:p w14:paraId="50C2257C" w14:textId="2EDE2C75"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 xml:space="preserve">Viñedo patrocinador: </w:t>
      </w:r>
      <w:r w:rsidRPr="005D3908">
        <w:rPr>
          <w:rFonts w:asciiTheme="minorHAnsi" w:hAnsiTheme="minorHAnsi"/>
          <w:lang w:val="es-ES_tradnl"/>
        </w:rPr>
        <w:t>Pellegrini Olivet Lane</w:t>
      </w:r>
    </w:p>
    <w:p w14:paraId="0DBE56E5" w14:textId="3DC2E1C8" w:rsidR="00820CAB" w:rsidRPr="005D3908" w:rsidRDefault="00820CAB" w:rsidP="00820CAB">
      <w:pPr>
        <w:spacing w:after="0" w:line="240" w:lineRule="auto"/>
        <w:rPr>
          <w:rFonts w:asciiTheme="minorHAnsi" w:hAnsiTheme="minorHAnsi"/>
          <w:lang w:val="es-ES_tradnl"/>
        </w:rPr>
      </w:pPr>
      <w:r w:rsidRPr="005D3908">
        <w:rPr>
          <w:rFonts w:asciiTheme="minorHAnsi" w:hAnsiTheme="minorHAnsi"/>
          <w:bCs/>
          <w:color w:val="000000" w:themeColor="text1"/>
          <w:lang w:val="es-ES_tradnl"/>
        </w:rPr>
        <w:t xml:space="preserve">Patrocinadores del concierto: </w:t>
      </w:r>
      <w:r w:rsidRPr="005D3908">
        <w:rPr>
          <w:rFonts w:asciiTheme="minorHAnsi" w:hAnsiTheme="minorHAnsi"/>
          <w:lang w:val="es-ES_tradnl"/>
        </w:rPr>
        <w:t xml:space="preserve">Sonoma Clean Power, Wagy Family, Furber Family </w:t>
      </w:r>
    </w:p>
    <w:p w14:paraId="7D420ED2" w14:textId="77777777" w:rsidR="00BE3FA4" w:rsidRPr="005D3908" w:rsidRDefault="00BE3FA4" w:rsidP="00BE3FA4">
      <w:pPr>
        <w:spacing w:after="0" w:line="240" w:lineRule="auto"/>
        <w:rPr>
          <w:rFonts w:asciiTheme="minorHAnsi" w:hAnsiTheme="minorHAnsi"/>
          <w:lang w:val="es-ES_tradnl"/>
        </w:rPr>
      </w:pPr>
    </w:p>
    <w:p w14:paraId="4D081E97" w14:textId="749F9C3E" w:rsidR="00E82D01" w:rsidRDefault="00E82D01" w:rsidP="00EB5B1A">
      <w:pPr>
        <w:spacing w:after="0" w:line="240" w:lineRule="auto"/>
        <w:rPr>
          <w:rFonts w:asciiTheme="minorHAnsi" w:hAnsiTheme="minorHAnsi"/>
          <w:lang w:val="es-ES_tradnl"/>
        </w:rPr>
      </w:pPr>
      <w:r>
        <w:rPr>
          <w:rFonts w:asciiTheme="minorHAnsi" w:hAnsiTheme="minorHAnsi"/>
          <w:lang w:val="es-ES_tradnl"/>
        </w:rPr>
        <w:t xml:space="preserve">Con Brio, que lleva el nombre de una dirección musical </w:t>
      </w:r>
      <w:r w:rsidR="000E4135">
        <w:rPr>
          <w:rFonts w:asciiTheme="minorHAnsi" w:hAnsiTheme="minorHAnsi"/>
          <w:lang w:val="es-ES_tradnl"/>
        </w:rPr>
        <w:t>italiana</w:t>
      </w:r>
      <w:r>
        <w:rPr>
          <w:rFonts w:asciiTheme="minorHAnsi" w:hAnsiTheme="minorHAnsi"/>
          <w:lang w:val="es-ES_tradnl"/>
        </w:rPr>
        <w:t xml:space="preserve"> que significa “espíritu,” es un grupo de siete piezas del Área de </w:t>
      </w:r>
      <w:r w:rsidR="00874A2B">
        <w:rPr>
          <w:rFonts w:asciiTheme="minorHAnsi" w:hAnsiTheme="minorHAnsi"/>
          <w:lang w:val="es-ES_tradnl"/>
        </w:rPr>
        <w:t>la</w:t>
      </w:r>
      <w:r>
        <w:rPr>
          <w:rFonts w:asciiTheme="minorHAnsi" w:hAnsiTheme="minorHAnsi"/>
          <w:lang w:val="es-ES_tradnl"/>
        </w:rPr>
        <w:t xml:space="preserve"> Bahía de San Francisco que toca soul energético, psico-rock, y R&amp;B que es fresco y libre de pensamiento como el lugar al que llaman hogar.</w:t>
      </w:r>
      <w:r w:rsidR="000E4135">
        <w:rPr>
          <w:rFonts w:asciiTheme="minorHAnsi" w:hAnsiTheme="minorHAnsi"/>
          <w:lang w:val="es-ES_tradnl"/>
        </w:rPr>
        <w:t xml:space="preserve"> </w:t>
      </w:r>
      <w:r w:rsidRPr="00E82D01">
        <w:rPr>
          <w:rFonts w:asciiTheme="minorHAnsi" w:hAnsiTheme="minorHAnsi"/>
          <w:lang w:val="es-ES_tradnl"/>
        </w:rPr>
        <w:t xml:space="preserve">Con una banda sólida y veterana que “parece una versión </w:t>
      </w:r>
      <w:r>
        <w:rPr>
          <w:rFonts w:asciiTheme="minorHAnsi" w:hAnsiTheme="minorHAnsi"/>
          <w:lang w:val="es-ES_tradnl"/>
        </w:rPr>
        <w:t>fiesta</w:t>
      </w:r>
      <w:r w:rsidRPr="00E82D01">
        <w:rPr>
          <w:rFonts w:asciiTheme="minorHAnsi" w:hAnsiTheme="minorHAnsi"/>
          <w:lang w:val="es-ES_tradnl"/>
        </w:rPr>
        <w:t xml:space="preserve"> punk de Sly </w:t>
      </w:r>
      <w:r>
        <w:rPr>
          <w:rFonts w:asciiTheme="minorHAnsi" w:hAnsiTheme="minorHAnsi"/>
          <w:lang w:val="es-ES_tradnl"/>
        </w:rPr>
        <w:t>and</w:t>
      </w:r>
      <w:r w:rsidRPr="00E82D01">
        <w:rPr>
          <w:rFonts w:asciiTheme="minorHAnsi" w:hAnsiTheme="minorHAnsi"/>
          <w:lang w:val="es-ES_tradnl"/>
        </w:rPr>
        <w:t xml:space="preserve"> the Family Stone” (Consequence of Sound), Con Brio es conocido por convertir a cualquier</w:t>
      </w:r>
      <w:r>
        <w:rPr>
          <w:rFonts w:asciiTheme="minorHAnsi" w:hAnsiTheme="minorHAnsi"/>
          <w:lang w:val="es-ES_tradnl"/>
        </w:rPr>
        <w:t xml:space="preserve"> persona </w:t>
      </w:r>
      <w:r w:rsidRPr="00E82D01">
        <w:rPr>
          <w:rFonts w:asciiTheme="minorHAnsi" w:hAnsiTheme="minorHAnsi"/>
          <w:lang w:val="es-ES_tradnl"/>
        </w:rPr>
        <w:t>que vea su el</w:t>
      </w:r>
      <w:r>
        <w:rPr>
          <w:rFonts w:asciiTheme="minorHAnsi" w:hAnsiTheme="minorHAnsi"/>
          <w:lang w:val="es-ES_tradnl"/>
        </w:rPr>
        <w:t>ectrificante</w:t>
      </w:r>
      <w:r w:rsidRPr="00E82D01">
        <w:rPr>
          <w:rFonts w:asciiTheme="minorHAnsi" w:hAnsiTheme="minorHAnsi"/>
          <w:lang w:val="es-ES_tradnl"/>
        </w:rPr>
        <w:t xml:space="preserve"> </w:t>
      </w:r>
      <w:r>
        <w:rPr>
          <w:rFonts w:asciiTheme="minorHAnsi" w:hAnsiTheme="minorHAnsi"/>
          <w:lang w:val="es-ES_tradnl"/>
        </w:rPr>
        <w:t>espectáculo</w:t>
      </w:r>
      <w:r w:rsidRPr="00E82D01">
        <w:rPr>
          <w:rFonts w:asciiTheme="minorHAnsi" w:hAnsiTheme="minorHAnsi"/>
          <w:lang w:val="es-ES_tradnl"/>
        </w:rPr>
        <w:t xml:space="preserve"> en vivo.</w:t>
      </w:r>
      <w:r>
        <w:rPr>
          <w:rFonts w:asciiTheme="minorHAnsi" w:hAnsiTheme="minorHAnsi"/>
          <w:lang w:val="es-ES_tradnl"/>
        </w:rPr>
        <w:t xml:space="preserve">  </w:t>
      </w:r>
    </w:p>
    <w:p w14:paraId="24849CD0" w14:textId="77777777" w:rsidR="00225E5F" w:rsidRPr="005D3908" w:rsidRDefault="00225E5F" w:rsidP="00EB5B1A">
      <w:pPr>
        <w:spacing w:after="0" w:line="240" w:lineRule="auto"/>
        <w:rPr>
          <w:rFonts w:asciiTheme="minorHAnsi" w:hAnsiTheme="minorHAnsi"/>
          <w:lang w:val="es-ES_tradnl"/>
        </w:rPr>
      </w:pPr>
    </w:p>
    <w:p w14:paraId="23D2AE55" w14:textId="09169ABD" w:rsidR="00FC0A5E" w:rsidRPr="005D3908" w:rsidRDefault="007A257F" w:rsidP="00EB5B1A">
      <w:pPr>
        <w:spacing w:after="0" w:line="240" w:lineRule="auto"/>
        <w:rPr>
          <w:rFonts w:asciiTheme="minorHAnsi" w:hAnsiTheme="minorHAnsi"/>
          <w:b/>
          <w:lang w:val="es-ES_tradnl"/>
        </w:rPr>
      </w:pPr>
      <w:r w:rsidRPr="005D3908">
        <w:rPr>
          <w:rFonts w:asciiTheme="minorHAnsi" w:hAnsiTheme="minorHAnsi"/>
          <w:b/>
          <w:lang w:val="es-ES_tradnl"/>
        </w:rPr>
        <w:t>1</w:t>
      </w:r>
      <w:r w:rsidR="0062456F" w:rsidRPr="005D3908">
        <w:rPr>
          <w:rFonts w:asciiTheme="minorHAnsi" w:hAnsiTheme="minorHAnsi"/>
          <w:b/>
          <w:lang w:val="es-ES_tradnl"/>
        </w:rPr>
        <w:t>4</w:t>
      </w:r>
      <w:r w:rsidR="00820CAB" w:rsidRPr="005D3908">
        <w:rPr>
          <w:rFonts w:asciiTheme="minorHAnsi" w:hAnsiTheme="minorHAnsi"/>
          <w:b/>
          <w:lang w:val="es-ES_tradnl"/>
        </w:rPr>
        <w:t xml:space="preserve"> de junio</w:t>
      </w:r>
      <w:r w:rsidR="00FC0A5E" w:rsidRPr="005D3908">
        <w:rPr>
          <w:rFonts w:asciiTheme="minorHAnsi" w:hAnsiTheme="minorHAnsi"/>
          <w:b/>
          <w:lang w:val="es-ES_tradnl"/>
        </w:rPr>
        <w:t xml:space="preserve"> – </w:t>
      </w:r>
      <w:r w:rsidR="0062456F" w:rsidRPr="005D3908">
        <w:rPr>
          <w:rFonts w:asciiTheme="minorHAnsi" w:hAnsiTheme="minorHAnsi"/>
          <w:b/>
          <w:lang w:val="es-ES_tradnl"/>
        </w:rPr>
        <w:t xml:space="preserve">Banda </w:t>
      </w:r>
      <w:r w:rsidR="008E79A6" w:rsidRPr="005D3908">
        <w:rPr>
          <w:rFonts w:asciiTheme="minorHAnsi" w:hAnsiTheme="minorHAnsi"/>
          <w:b/>
          <w:lang w:val="es-ES_tradnl"/>
        </w:rPr>
        <w:t>Pacífica</w:t>
      </w:r>
      <w:r w:rsidR="00517921" w:rsidRPr="005D3908">
        <w:rPr>
          <w:rFonts w:asciiTheme="minorHAnsi" w:hAnsiTheme="minorHAnsi"/>
          <w:b/>
          <w:lang w:val="es-ES_tradnl"/>
        </w:rPr>
        <w:t xml:space="preserve"> </w:t>
      </w:r>
    </w:p>
    <w:p w14:paraId="3CB174B3" w14:textId="67C108DC"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 Banda, Regional Mexicano</w:t>
      </w:r>
    </w:p>
    <w:p w14:paraId="7ED6D1FD" w14:textId="4DEE0B4F"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Viñedo patrocinador:</w:t>
      </w:r>
      <w:r w:rsidRPr="005D3908">
        <w:rPr>
          <w:rFonts w:asciiTheme="minorHAnsi" w:hAnsiTheme="minorHAnsi"/>
          <w:color w:val="000000" w:themeColor="text1"/>
          <w:lang w:val="es-ES_tradnl"/>
        </w:rPr>
        <w:t xml:space="preserve"> Davis Bynum</w:t>
      </w:r>
    </w:p>
    <w:p w14:paraId="6F1A088D" w14:textId="77777777"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Patrocinador del concierto: </w:t>
      </w:r>
      <w:r w:rsidRPr="005D3908">
        <w:rPr>
          <w:rFonts w:asciiTheme="minorHAnsi" w:hAnsiTheme="minorHAnsi"/>
          <w:color w:val="000000" w:themeColor="text1"/>
          <w:lang w:val="es-ES_tradnl"/>
        </w:rPr>
        <w:t>La Familia Sana</w:t>
      </w:r>
    </w:p>
    <w:p w14:paraId="7455ABBE" w14:textId="77777777" w:rsidR="00FC0A5E" w:rsidRPr="005D3908" w:rsidRDefault="00FC0A5E" w:rsidP="00EB5B1A">
      <w:pPr>
        <w:spacing w:after="0" w:line="240" w:lineRule="auto"/>
        <w:rPr>
          <w:rFonts w:asciiTheme="minorHAnsi" w:hAnsiTheme="minorHAnsi"/>
          <w:lang w:val="es-ES_tradnl"/>
        </w:rPr>
      </w:pPr>
    </w:p>
    <w:p w14:paraId="66794131" w14:textId="108D5BF8" w:rsidR="00E82D01" w:rsidRDefault="00E82D01" w:rsidP="00C122C4">
      <w:pPr>
        <w:spacing w:after="0" w:line="240" w:lineRule="auto"/>
        <w:rPr>
          <w:rFonts w:asciiTheme="minorHAnsi" w:hAnsiTheme="minorHAnsi"/>
          <w:lang w:val="es-ES_tradnl"/>
        </w:rPr>
      </w:pPr>
      <w:r>
        <w:rPr>
          <w:rFonts w:asciiTheme="minorHAnsi" w:hAnsiTheme="minorHAnsi"/>
          <w:lang w:val="es-ES_tradnl"/>
        </w:rPr>
        <w:t xml:space="preserve">Por un </w:t>
      </w:r>
      <w:r w:rsidR="00254FCC">
        <w:rPr>
          <w:rFonts w:asciiTheme="minorHAnsi" w:hAnsiTheme="minorHAnsi"/>
          <w:lang w:val="es-ES_tradnl"/>
        </w:rPr>
        <w:t>periodo</w:t>
      </w:r>
      <w:r>
        <w:rPr>
          <w:rFonts w:asciiTheme="minorHAnsi" w:hAnsiTheme="minorHAnsi"/>
          <w:lang w:val="es-ES_tradnl"/>
        </w:rPr>
        <w:t xml:space="preserve"> de 15 años la Banda Pacífica ha sido tanto amada como criticada, </w:t>
      </w:r>
      <w:r w:rsidR="00254FCC">
        <w:rPr>
          <w:rFonts w:asciiTheme="minorHAnsi" w:hAnsiTheme="minorHAnsi"/>
          <w:lang w:val="es-ES_tradnl"/>
        </w:rPr>
        <w:t xml:space="preserve">soportando desafíos con resiliencia mientras recibía </w:t>
      </w:r>
      <w:r w:rsidR="000E4135">
        <w:rPr>
          <w:rFonts w:asciiTheme="minorHAnsi" w:hAnsiTheme="minorHAnsi"/>
          <w:lang w:val="es-ES_tradnl"/>
        </w:rPr>
        <w:t xml:space="preserve">tantos </w:t>
      </w:r>
      <w:r w:rsidR="00254FCC">
        <w:rPr>
          <w:rFonts w:asciiTheme="minorHAnsi" w:hAnsiTheme="minorHAnsi"/>
          <w:lang w:val="es-ES_tradnl"/>
        </w:rPr>
        <w:t>aplausos como cuando se gana un Grammy. Sin embargo, aquí están, continúan deleitando a la comunidad y a aquellos que asisten a sus</w:t>
      </w:r>
      <w:r w:rsidR="00306EE5">
        <w:rPr>
          <w:rFonts w:asciiTheme="minorHAnsi" w:hAnsiTheme="minorHAnsi"/>
          <w:lang w:val="es-ES_tradnl"/>
        </w:rPr>
        <w:t xml:space="preserve"> presen</w:t>
      </w:r>
      <w:r w:rsidR="00254FCC">
        <w:rPr>
          <w:rFonts w:asciiTheme="minorHAnsi" w:hAnsiTheme="minorHAnsi"/>
          <w:lang w:val="es-ES_tradnl"/>
        </w:rPr>
        <w:t xml:space="preserve">taciones. Si bien algunos miembros se han ido, ellos están profundamente agradecidos por el inmensurable apoyo que otros les han permitido preservar en el Arte de la música. </w:t>
      </w:r>
    </w:p>
    <w:p w14:paraId="6284C166" w14:textId="77777777" w:rsidR="00C122C4" w:rsidRPr="005D3908" w:rsidRDefault="00C122C4" w:rsidP="00C122C4">
      <w:pPr>
        <w:spacing w:after="0" w:line="240" w:lineRule="auto"/>
        <w:rPr>
          <w:rFonts w:asciiTheme="minorHAnsi" w:hAnsiTheme="minorHAnsi"/>
          <w:lang w:val="es-ES_tradnl"/>
        </w:rPr>
      </w:pPr>
    </w:p>
    <w:p w14:paraId="4868B8A8" w14:textId="0BA4DCF7" w:rsidR="00254FCC" w:rsidRPr="00254FCC" w:rsidRDefault="00874A2B" w:rsidP="00C122C4">
      <w:pPr>
        <w:spacing w:after="0" w:line="240" w:lineRule="auto"/>
        <w:rPr>
          <w:rFonts w:asciiTheme="minorHAnsi" w:hAnsiTheme="minorHAnsi"/>
          <w:lang w:val="es-ES"/>
        </w:rPr>
      </w:pPr>
      <w:r>
        <w:rPr>
          <w:rFonts w:asciiTheme="minorHAnsi" w:hAnsiTheme="minorHAnsi"/>
          <w:lang w:val="es-ES"/>
        </w:rPr>
        <w:t xml:space="preserve">La </w:t>
      </w:r>
      <w:r w:rsidR="00254FCC" w:rsidRPr="00254FCC">
        <w:rPr>
          <w:rFonts w:asciiTheme="minorHAnsi" w:hAnsiTheme="minorHAnsi"/>
          <w:lang w:val="es-ES"/>
        </w:rPr>
        <w:t xml:space="preserve">Banda </w:t>
      </w:r>
      <w:r w:rsidR="00306EE5" w:rsidRPr="00254FCC">
        <w:rPr>
          <w:rFonts w:asciiTheme="minorHAnsi" w:hAnsiTheme="minorHAnsi"/>
          <w:lang w:val="es-ES"/>
        </w:rPr>
        <w:t>Pacífica</w:t>
      </w:r>
      <w:r w:rsidR="00254FCC" w:rsidRPr="00254FCC">
        <w:rPr>
          <w:rFonts w:asciiTheme="minorHAnsi" w:hAnsiTheme="minorHAnsi"/>
          <w:lang w:val="es-ES"/>
        </w:rPr>
        <w:t xml:space="preserve"> se alegra mucho de </w:t>
      </w:r>
      <w:r w:rsidR="00254FCC">
        <w:rPr>
          <w:rFonts w:asciiTheme="minorHAnsi" w:hAnsiTheme="minorHAnsi"/>
          <w:lang w:val="es-ES"/>
        </w:rPr>
        <w:t>presenciar el disfrute del baile</w:t>
      </w:r>
      <w:r w:rsidR="00EB52BB">
        <w:rPr>
          <w:rFonts w:asciiTheme="minorHAnsi" w:hAnsiTheme="minorHAnsi"/>
          <w:lang w:val="es-ES"/>
        </w:rPr>
        <w:t xml:space="preserve"> inspirado por</w:t>
      </w:r>
      <w:r w:rsidR="00306EE5">
        <w:rPr>
          <w:rFonts w:asciiTheme="minorHAnsi" w:hAnsiTheme="minorHAnsi"/>
          <w:lang w:val="es-ES"/>
        </w:rPr>
        <w:t xml:space="preserve"> sus presentaciones. Ese entusiasmo los impulsa a luchar por la excelencia y a fortalecer su determinación de nunca rendirse. Ellos le invitan a experimentar el espíritu contagioso de su música y unirse a la celebración.</w:t>
      </w:r>
    </w:p>
    <w:p w14:paraId="5E880BCB" w14:textId="77777777" w:rsidR="00225E5F" w:rsidRPr="005D3908" w:rsidRDefault="00225E5F" w:rsidP="00EB5B1A">
      <w:pPr>
        <w:spacing w:after="0" w:line="240" w:lineRule="auto"/>
        <w:rPr>
          <w:rFonts w:asciiTheme="minorHAnsi" w:hAnsiTheme="minorHAnsi"/>
          <w:lang w:val="es-ES_tradnl"/>
        </w:rPr>
      </w:pPr>
    </w:p>
    <w:p w14:paraId="3F2F2B8F" w14:textId="34A9DF8D" w:rsidR="00983C85" w:rsidRPr="005D3908" w:rsidRDefault="00983C85" w:rsidP="00983C85">
      <w:pPr>
        <w:spacing w:after="0" w:line="240" w:lineRule="auto"/>
        <w:rPr>
          <w:rFonts w:asciiTheme="minorHAnsi" w:hAnsiTheme="minorHAnsi"/>
          <w:lang w:val="es-ES_tradnl"/>
        </w:rPr>
      </w:pPr>
      <w:r w:rsidRPr="005D3908">
        <w:rPr>
          <w:rFonts w:asciiTheme="minorHAnsi" w:hAnsiTheme="minorHAnsi"/>
          <w:b/>
          <w:lang w:val="es-ES_tradnl"/>
        </w:rPr>
        <w:t>2</w:t>
      </w:r>
      <w:r w:rsidR="0062456F" w:rsidRPr="005D3908">
        <w:rPr>
          <w:rFonts w:asciiTheme="minorHAnsi" w:hAnsiTheme="minorHAnsi"/>
          <w:b/>
          <w:lang w:val="es-ES_tradnl"/>
        </w:rPr>
        <w:t>1</w:t>
      </w:r>
      <w:r w:rsidR="00820CAB" w:rsidRPr="005D3908">
        <w:rPr>
          <w:rFonts w:asciiTheme="minorHAnsi" w:hAnsiTheme="minorHAnsi"/>
          <w:b/>
          <w:lang w:val="es-ES_tradnl"/>
        </w:rPr>
        <w:t xml:space="preserve"> de junio</w:t>
      </w:r>
      <w:r w:rsidRPr="005D3908">
        <w:rPr>
          <w:rFonts w:asciiTheme="minorHAnsi" w:hAnsiTheme="minorHAnsi"/>
          <w:b/>
          <w:lang w:val="es-ES_tradnl"/>
        </w:rPr>
        <w:t xml:space="preserve"> – </w:t>
      </w:r>
      <w:r w:rsidR="0062456F" w:rsidRPr="005D3908">
        <w:rPr>
          <w:rFonts w:asciiTheme="minorHAnsi" w:hAnsiTheme="minorHAnsi"/>
          <w:b/>
          <w:lang w:val="es-ES_tradnl"/>
        </w:rPr>
        <w:t>Hot Buttered Rum</w:t>
      </w:r>
    </w:p>
    <w:p w14:paraId="34425BD4" w14:textId="489FD77B"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 Bluegrass Progresivo</w:t>
      </w:r>
    </w:p>
    <w:p w14:paraId="70C9A5D6" w14:textId="67420B59"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Viñedo patrocinador: </w:t>
      </w:r>
      <w:r w:rsidRPr="005D3908">
        <w:rPr>
          <w:rFonts w:asciiTheme="minorHAnsi" w:hAnsiTheme="minorHAnsi"/>
          <w:color w:val="000000" w:themeColor="text1"/>
          <w:lang w:val="es-ES_tradnl"/>
        </w:rPr>
        <w:t>Zialena</w:t>
      </w:r>
    </w:p>
    <w:p w14:paraId="6495EFC7" w14:textId="244D5C93"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Patrocinadores del concierto: </w:t>
      </w:r>
      <w:r w:rsidRPr="005D3908">
        <w:rPr>
          <w:rFonts w:asciiTheme="minorHAnsi" w:hAnsiTheme="minorHAnsi"/>
          <w:color w:val="000000" w:themeColor="text1"/>
          <w:lang w:val="es-ES_tradnl"/>
        </w:rPr>
        <w:t xml:space="preserve">Cloverdale Edward Jones, Barbara McGuinness &amp; John Mingo, Cámara de Comercio de Cloverdale </w:t>
      </w:r>
    </w:p>
    <w:p w14:paraId="02EBEA13" w14:textId="671C9A8E" w:rsidR="00820CAB" w:rsidRPr="005D3908" w:rsidRDefault="00820CAB" w:rsidP="00820CAB">
      <w:pPr>
        <w:spacing w:after="0" w:line="240" w:lineRule="auto"/>
        <w:rPr>
          <w:rFonts w:asciiTheme="minorHAnsi" w:hAnsiTheme="minorHAnsi"/>
          <w:bCs/>
          <w:color w:val="4F81BD" w:themeColor="accent1"/>
          <w:lang w:val="es-ES_tradnl"/>
        </w:rPr>
      </w:pPr>
    </w:p>
    <w:p w14:paraId="5E1DB1FF" w14:textId="77777777" w:rsidR="00820CAB" w:rsidRPr="005D3908" w:rsidRDefault="00820CAB" w:rsidP="00983C85">
      <w:pPr>
        <w:spacing w:after="0" w:line="240" w:lineRule="auto"/>
        <w:rPr>
          <w:rFonts w:asciiTheme="minorHAnsi" w:hAnsiTheme="minorHAnsi"/>
          <w:lang w:val="es-ES_tradnl"/>
        </w:rPr>
      </w:pPr>
    </w:p>
    <w:p w14:paraId="29B627C9" w14:textId="6A3C3AB6" w:rsidR="00225E5F" w:rsidRPr="00306EE5" w:rsidRDefault="00306EE5" w:rsidP="00983C85">
      <w:pPr>
        <w:spacing w:after="0" w:line="240" w:lineRule="auto"/>
        <w:rPr>
          <w:rFonts w:asciiTheme="minorHAnsi" w:hAnsiTheme="minorHAnsi"/>
          <w:lang w:val="es-ES"/>
        </w:rPr>
      </w:pPr>
      <w:r w:rsidRPr="00306EE5">
        <w:rPr>
          <w:rFonts w:asciiTheme="minorHAnsi" w:hAnsiTheme="minorHAnsi"/>
          <w:lang w:val="es-ES"/>
        </w:rPr>
        <w:lastRenderedPageBreak/>
        <w:t>Hot Buttered Rum se ensucia las mano</w:t>
      </w:r>
      <w:r>
        <w:rPr>
          <w:rFonts w:asciiTheme="minorHAnsi" w:hAnsiTheme="minorHAnsi"/>
          <w:lang w:val="es-ES"/>
        </w:rPr>
        <w:t xml:space="preserve">s plantando canciones con raíces en los Apalaches y ramas en California. </w:t>
      </w:r>
      <w:r w:rsidRPr="00306EE5">
        <w:rPr>
          <w:rFonts w:asciiTheme="minorHAnsi" w:hAnsiTheme="minorHAnsi"/>
          <w:lang w:val="es-ES"/>
        </w:rPr>
        <w:t xml:space="preserve">El </w:t>
      </w:r>
      <w:r w:rsidR="00874A2B" w:rsidRPr="00306EE5">
        <w:rPr>
          <w:rFonts w:asciiTheme="minorHAnsi" w:hAnsiTheme="minorHAnsi"/>
          <w:lang w:val="es-ES"/>
        </w:rPr>
        <w:t>banyo</w:t>
      </w:r>
      <w:r w:rsidRPr="00306EE5">
        <w:rPr>
          <w:rFonts w:asciiTheme="minorHAnsi" w:hAnsiTheme="minorHAnsi"/>
          <w:lang w:val="es-ES"/>
        </w:rPr>
        <w:t xml:space="preserve"> de cinco cuerdas y el violín de cinco alarmas encajan con el bajo tipo caseta para enmarcar las voces de los dos ocupados compositores del sexteto.</w:t>
      </w:r>
      <w:r>
        <w:rPr>
          <w:rFonts w:asciiTheme="minorHAnsi" w:hAnsiTheme="minorHAnsi"/>
          <w:lang w:val="es-ES"/>
        </w:rPr>
        <w:t xml:space="preserve"> Veinte años después, con lodo fresco bajo sus uñas, la música bailable y motivada por el HBR continúa encontrando camino </w:t>
      </w:r>
      <w:r w:rsidR="00216CF8">
        <w:rPr>
          <w:rFonts w:asciiTheme="minorHAnsi" w:hAnsiTheme="minorHAnsi"/>
          <w:lang w:val="es-ES"/>
        </w:rPr>
        <w:t xml:space="preserve">en los corazones de sus fanático por todo el país. </w:t>
      </w:r>
    </w:p>
    <w:p w14:paraId="75CAEE95" w14:textId="77777777" w:rsidR="00216CF8" w:rsidRDefault="00216CF8" w:rsidP="00983C85">
      <w:pPr>
        <w:spacing w:after="0" w:line="240" w:lineRule="auto"/>
        <w:rPr>
          <w:rFonts w:asciiTheme="minorHAnsi" w:hAnsiTheme="minorHAnsi"/>
          <w:lang w:val="es-ES"/>
        </w:rPr>
      </w:pPr>
    </w:p>
    <w:p w14:paraId="20DEAC04" w14:textId="66A9ADDE" w:rsidR="00225E5F" w:rsidRPr="00216CF8" w:rsidRDefault="00216CF8" w:rsidP="00983C85">
      <w:pPr>
        <w:spacing w:after="0" w:line="240" w:lineRule="auto"/>
        <w:rPr>
          <w:rFonts w:asciiTheme="minorHAnsi" w:hAnsiTheme="minorHAnsi"/>
          <w:i/>
          <w:iCs/>
          <w:lang w:val="es-ES"/>
        </w:rPr>
      </w:pPr>
      <w:r w:rsidRPr="00216CF8">
        <w:rPr>
          <w:rFonts w:asciiTheme="minorHAnsi" w:hAnsiTheme="minorHAnsi"/>
          <w:i/>
          <w:iCs/>
          <w:lang w:val="es-ES"/>
        </w:rPr>
        <w:t>“Pocas cosas rejuvenecen el alma como una bebida caliente junto al fuego después de un día agotador en la nieve. Hot Buttered Rum tiene ese efecto. Sus canciones originales resultan familiares y atractivas al instante”. ––San Francisco Chronicle</w:t>
      </w:r>
    </w:p>
    <w:p w14:paraId="3891F7A2" w14:textId="77777777" w:rsidR="00983C85" w:rsidRPr="005D3908" w:rsidRDefault="00983C85" w:rsidP="00983C85">
      <w:pPr>
        <w:spacing w:after="0" w:line="240" w:lineRule="auto"/>
        <w:rPr>
          <w:rFonts w:asciiTheme="minorHAnsi" w:hAnsiTheme="minorHAnsi"/>
          <w:lang w:val="es-ES_tradnl"/>
        </w:rPr>
      </w:pPr>
    </w:p>
    <w:p w14:paraId="657EE0AE" w14:textId="761B998B" w:rsidR="0074290A" w:rsidRPr="005D3908" w:rsidRDefault="001E3C21" w:rsidP="0074290A">
      <w:pPr>
        <w:spacing w:after="0" w:line="240" w:lineRule="auto"/>
        <w:rPr>
          <w:rFonts w:asciiTheme="minorHAnsi" w:hAnsiTheme="minorHAnsi"/>
          <w:b/>
          <w:lang w:val="es-ES_tradnl"/>
        </w:rPr>
      </w:pPr>
      <w:r w:rsidRPr="005D3908">
        <w:rPr>
          <w:rFonts w:asciiTheme="minorHAnsi" w:hAnsiTheme="minorHAnsi"/>
          <w:b/>
          <w:lang w:val="es-ES_tradnl"/>
        </w:rPr>
        <w:t>28</w:t>
      </w:r>
      <w:r w:rsidR="00820CAB" w:rsidRPr="005D3908">
        <w:rPr>
          <w:rFonts w:asciiTheme="minorHAnsi" w:hAnsiTheme="minorHAnsi"/>
          <w:b/>
          <w:lang w:val="es-ES_tradnl"/>
        </w:rPr>
        <w:t xml:space="preserve"> junio</w:t>
      </w:r>
      <w:r w:rsidR="0074290A" w:rsidRPr="005D3908">
        <w:rPr>
          <w:rFonts w:asciiTheme="minorHAnsi" w:hAnsiTheme="minorHAnsi"/>
          <w:b/>
          <w:lang w:val="es-ES_tradnl"/>
        </w:rPr>
        <w:t xml:space="preserve"> – </w:t>
      </w:r>
      <w:r w:rsidRPr="005D3908">
        <w:rPr>
          <w:rFonts w:asciiTheme="minorHAnsi" w:hAnsiTheme="minorHAnsi"/>
          <w:b/>
          <w:lang w:val="es-ES_tradnl"/>
        </w:rPr>
        <w:t>Scythian</w:t>
      </w:r>
    </w:p>
    <w:p w14:paraId="33DAD7E7" w14:textId="47AC760D"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Género: </w:t>
      </w:r>
      <w:r w:rsidRPr="005D3908">
        <w:rPr>
          <w:rFonts w:asciiTheme="minorHAnsi" w:hAnsiTheme="minorHAnsi"/>
          <w:color w:val="000000" w:themeColor="text1"/>
          <w:lang w:val="es-ES_tradnl"/>
        </w:rPr>
        <w:t>Celta, Folk Gitano</w:t>
      </w:r>
    </w:p>
    <w:p w14:paraId="6D998E42" w14:textId="49D03557"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Viñedo patrocinador:</w:t>
      </w:r>
      <w:r w:rsidRPr="005D3908">
        <w:rPr>
          <w:rFonts w:asciiTheme="minorHAnsi" w:hAnsiTheme="minorHAnsi"/>
          <w:color w:val="000000" w:themeColor="text1"/>
          <w:lang w:val="es-ES_tradnl"/>
        </w:rPr>
        <w:t xml:space="preserve"> Rodney Strong Vineyards</w:t>
      </w:r>
    </w:p>
    <w:p w14:paraId="7D86225C" w14:textId="46CB2296"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Patrocinadores del concierto: </w:t>
      </w:r>
      <w:r w:rsidRPr="005D3908">
        <w:rPr>
          <w:rFonts w:asciiTheme="minorHAnsi" w:hAnsiTheme="minorHAnsi"/>
          <w:color w:val="000000" w:themeColor="text1"/>
          <w:lang w:val="es-ES_tradnl"/>
        </w:rPr>
        <w:t>Redwood Credit Union, MoE’s Eagles Nest Deli</w:t>
      </w:r>
    </w:p>
    <w:p w14:paraId="57002EA7" w14:textId="77777777" w:rsidR="00BE3FA4" w:rsidRPr="005D3908" w:rsidRDefault="00BE3FA4" w:rsidP="00BE3FA4">
      <w:pPr>
        <w:spacing w:after="0" w:line="240" w:lineRule="auto"/>
        <w:rPr>
          <w:rFonts w:asciiTheme="minorHAnsi" w:hAnsiTheme="minorHAnsi"/>
          <w:lang w:val="es-ES_tradnl"/>
        </w:rPr>
      </w:pPr>
    </w:p>
    <w:p w14:paraId="603E8BD8" w14:textId="0E856448" w:rsidR="00CA4A23" w:rsidRPr="00CA4A23" w:rsidRDefault="00216CF8" w:rsidP="00CA4A23">
      <w:pPr>
        <w:spacing w:after="0" w:line="240" w:lineRule="auto"/>
        <w:rPr>
          <w:rFonts w:asciiTheme="minorHAnsi" w:hAnsiTheme="minorHAnsi"/>
          <w:lang w:val="es-ES"/>
        </w:rPr>
      </w:pPr>
      <w:r w:rsidRPr="00216CF8">
        <w:rPr>
          <w:rFonts w:asciiTheme="minorHAnsi" w:hAnsiTheme="minorHAnsi"/>
          <w:lang w:val="es-ES"/>
        </w:rPr>
        <w:t>Scythian (sith-ee-yin) con base en W</w:t>
      </w:r>
      <w:r>
        <w:rPr>
          <w:rFonts w:asciiTheme="minorHAnsi" w:hAnsiTheme="minorHAnsi"/>
          <w:lang w:val="es-ES"/>
        </w:rPr>
        <w:t>ashington DC comenzó hace más de doce años atrás como un puñado de amigos universitarios tocando música celt</w:t>
      </w:r>
      <w:r w:rsidR="00874A2B">
        <w:rPr>
          <w:rFonts w:asciiTheme="minorHAnsi" w:hAnsiTheme="minorHAnsi"/>
          <w:lang w:val="es-ES"/>
        </w:rPr>
        <w:t>a</w:t>
      </w:r>
      <w:r>
        <w:rPr>
          <w:rFonts w:asciiTheme="minorHAnsi" w:hAnsiTheme="minorHAnsi"/>
          <w:lang w:val="es-ES"/>
        </w:rPr>
        <w:t xml:space="preserve"> en las calles, y ha crecido hasta convertirse en una estrella del Circuito de Festivales Celtas en los Estados Unidos, así como en un nombre en el Bluegrass/Circuito del Festival Americana.</w:t>
      </w:r>
      <w:r w:rsidR="00CA4A23">
        <w:rPr>
          <w:rFonts w:asciiTheme="minorHAnsi" w:hAnsiTheme="minorHAnsi"/>
          <w:lang w:val="es-ES"/>
        </w:rPr>
        <w:t xml:space="preserve"> Ellos d</w:t>
      </w:r>
      <w:r w:rsidR="00CA4A23" w:rsidRPr="00CA4A23">
        <w:rPr>
          <w:rFonts w:asciiTheme="minorHAnsi" w:hAnsiTheme="minorHAnsi"/>
          <w:lang w:val="es-ES"/>
        </w:rPr>
        <w:t xml:space="preserve">escubrieron que su tipo de música folclórica llena de energía encontró una resonancia que llevó al Washington Post a </w:t>
      </w:r>
      <w:r w:rsidR="00CA4A23">
        <w:rPr>
          <w:rFonts w:asciiTheme="minorHAnsi" w:hAnsiTheme="minorHAnsi"/>
          <w:lang w:val="es-ES"/>
        </w:rPr>
        <w:t>declarar</w:t>
      </w:r>
      <w:r w:rsidR="00CA4A23" w:rsidRPr="00CA4A23">
        <w:rPr>
          <w:rFonts w:asciiTheme="minorHAnsi" w:hAnsiTheme="minorHAnsi"/>
          <w:lang w:val="es-ES"/>
        </w:rPr>
        <w:t xml:space="preserve">: </w:t>
      </w:r>
      <w:r w:rsidR="00CA4A23" w:rsidRPr="00CA4A23">
        <w:rPr>
          <w:rFonts w:asciiTheme="minorHAnsi" w:hAnsiTheme="minorHAnsi"/>
          <w:i/>
          <w:iCs/>
          <w:lang w:val="es-ES"/>
        </w:rPr>
        <w:t>“El entusiasmo de Scythian es contagioso y los espectáculos parecen terminar con todos bailando, saltando o levantando vasos”.</w:t>
      </w:r>
    </w:p>
    <w:p w14:paraId="171C2220" w14:textId="5AED8BC1" w:rsidR="00216CF8" w:rsidRDefault="00CA4A23" w:rsidP="00CA4A23">
      <w:pPr>
        <w:spacing w:after="0" w:line="240" w:lineRule="auto"/>
        <w:rPr>
          <w:rFonts w:asciiTheme="minorHAnsi" w:hAnsiTheme="minorHAnsi"/>
          <w:lang w:val="es-ES"/>
        </w:rPr>
      </w:pPr>
      <w:r w:rsidRPr="00CA4A23">
        <w:rPr>
          <w:rFonts w:asciiTheme="minorHAnsi" w:hAnsiTheme="minorHAnsi"/>
          <w:lang w:val="es-ES"/>
        </w:rPr>
        <w:t>Durante más de 12 años han tenido éxito como banda independiente y han realizado más de 1</w:t>
      </w:r>
      <w:r>
        <w:rPr>
          <w:rFonts w:asciiTheme="minorHAnsi" w:hAnsiTheme="minorHAnsi"/>
          <w:lang w:val="es-ES"/>
        </w:rPr>
        <w:t>,</w:t>
      </w:r>
      <w:r w:rsidRPr="00CA4A23">
        <w:rPr>
          <w:rFonts w:asciiTheme="minorHAnsi" w:hAnsiTheme="minorHAnsi"/>
          <w:lang w:val="es-ES"/>
        </w:rPr>
        <w:t>300 espectáculos en todo Estados Unidos, Europa, Canadá y lugares tan lejanos como Australia.</w:t>
      </w:r>
    </w:p>
    <w:p w14:paraId="7DEDAB71" w14:textId="77777777" w:rsidR="00225E5F" w:rsidRPr="005D3908" w:rsidRDefault="00225E5F" w:rsidP="00EB5B1A">
      <w:pPr>
        <w:spacing w:after="0" w:line="240" w:lineRule="auto"/>
        <w:rPr>
          <w:rFonts w:asciiTheme="minorHAnsi" w:hAnsiTheme="minorHAnsi"/>
          <w:lang w:val="es-ES_tradnl"/>
        </w:rPr>
      </w:pPr>
    </w:p>
    <w:p w14:paraId="5B42FD19" w14:textId="559FB3D0" w:rsidR="00225E5F" w:rsidRPr="005D3908" w:rsidRDefault="00225E5F" w:rsidP="00225E5F">
      <w:pPr>
        <w:spacing w:after="0" w:line="240" w:lineRule="auto"/>
        <w:rPr>
          <w:rFonts w:asciiTheme="minorHAnsi" w:hAnsiTheme="minorHAnsi"/>
          <w:b/>
          <w:lang w:val="es-ES_tradnl"/>
        </w:rPr>
      </w:pPr>
      <w:r w:rsidRPr="005D3908">
        <w:rPr>
          <w:rFonts w:asciiTheme="minorHAnsi" w:hAnsiTheme="minorHAnsi"/>
          <w:b/>
          <w:lang w:val="es-ES_tradnl"/>
        </w:rPr>
        <w:t>5</w:t>
      </w:r>
      <w:r w:rsidR="00820CAB" w:rsidRPr="005D3908">
        <w:rPr>
          <w:rFonts w:asciiTheme="minorHAnsi" w:hAnsiTheme="minorHAnsi"/>
          <w:b/>
          <w:lang w:val="es-ES_tradnl"/>
        </w:rPr>
        <w:t xml:space="preserve"> de julio</w:t>
      </w:r>
      <w:r w:rsidRPr="005D3908">
        <w:rPr>
          <w:rFonts w:asciiTheme="minorHAnsi" w:hAnsiTheme="minorHAnsi"/>
          <w:b/>
          <w:lang w:val="es-ES_tradnl"/>
        </w:rPr>
        <w:t xml:space="preserve"> – </w:t>
      </w:r>
      <w:r w:rsidR="008A729B" w:rsidRPr="005D3908">
        <w:rPr>
          <w:rFonts w:asciiTheme="minorHAnsi" w:hAnsiTheme="minorHAnsi"/>
          <w:b/>
          <w:lang w:val="es-ES_tradnl"/>
        </w:rPr>
        <w:t>OSCURO</w:t>
      </w:r>
      <w:r w:rsidR="00604A38" w:rsidRPr="005D3908">
        <w:rPr>
          <w:rFonts w:asciiTheme="minorHAnsi" w:hAnsiTheme="minorHAnsi"/>
          <w:b/>
          <w:lang w:val="es-ES_tradnl"/>
        </w:rPr>
        <w:t xml:space="preserve"> - </w:t>
      </w:r>
      <w:r w:rsidRPr="005D3908">
        <w:rPr>
          <w:rFonts w:asciiTheme="minorHAnsi" w:hAnsiTheme="minorHAnsi"/>
          <w:b/>
          <w:lang w:val="es-ES_tradnl"/>
        </w:rPr>
        <w:t>NO CONC</w:t>
      </w:r>
      <w:r w:rsidR="008E79A6" w:rsidRPr="005D3908">
        <w:rPr>
          <w:rFonts w:asciiTheme="minorHAnsi" w:hAnsiTheme="minorHAnsi"/>
          <w:b/>
          <w:lang w:val="es-ES_tradnl"/>
        </w:rPr>
        <w:t>I</w:t>
      </w:r>
      <w:r w:rsidRPr="005D3908">
        <w:rPr>
          <w:rFonts w:asciiTheme="minorHAnsi" w:hAnsiTheme="minorHAnsi"/>
          <w:b/>
          <w:lang w:val="es-ES_tradnl"/>
        </w:rPr>
        <w:t>ERT</w:t>
      </w:r>
      <w:r w:rsidR="008A729B" w:rsidRPr="005D3908">
        <w:rPr>
          <w:rFonts w:asciiTheme="minorHAnsi" w:hAnsiTheme="minorHAnsi"/>
          <w:b/>
          <w:lang w:val="es-ES_tradnl"/>
        </w:rPr>
        <w:t>O</w:t>
      </w:r>
    </w:p>
    <w:p w14:paraId="53543981" w14:textId="77777777" w:rsidR="00225E5F" w:rsidRPr="005D3908" w:rsidRDefault="00225E5F" w:rsidP="00EB5B1A">
      <w:pPr>
        <w:spacing w:after="0" w:line="240" w:lineRule="auto"/>
        <w:rPr>
          <w:rFonts w:asciiTheme="minorHAnsi" w:hAnsiTheme="minorHAnsi"/>
          <w:b/>
          <w:lang w:val="es-ES_tradnl"/>
        </w:rPr>
      </w:pPr>
    </w:p>
    <w:p w14:paraId="3F41FF41" w14:textId="66C68492" w:rsidR="00FC0A5E" w:rsidRPr="005D3908" w:rsidRDefault="007A257F" w:rsidP="00EB5B1A">
      <w:pPr>
        <w:spacing w:after="0" w:line="240" w:lineRule="auto"/>
        <w:rPr>
          <w:rFonts w:asciiTheme="minorHAnsi" w:hAnsiTheme="minorHAnsi"/>
          <w:b/>
          <w:lang w:val="es-ES_tradnl"/>
        </w:rPr>
      </w:pPr>
      <w:r w:rsidRPr="005D3908">
        <w:rPr>
          <w:rFonts w:asciiTheme="minorHAnsi" w:hAnsiTheme="minorHAnsi"/>
          <w:b/>
          <w:lang w:val="es-ES_tradnl"/>
        </w:rPr>
        <w:t xml:space="preserve">July </w:t>
      </w:r>
      <w:r w:rsidR="001E3C21" w:rsidRPr="005D3908">
        <w:rPr>
          <w:rFonts w:asciiTheme="minorHAnsi" w:hAnsiTheme="minorHAnsi"/>
          <w:b/>
          <w:lang w:val="es-ES_tradnl"/>
        </w:rPr>
        <w:t>12</w:t>
      </w:r>
      <w:r w:rsidR="00FC0A5E" w:rsidRPr="005D3908">
        <w:rPr>
          <w:rFonts w:asciiTheme="minorHAnsi" w:hAnsiTheme="minorHAnsi"/>
          <w:b/>
          <w:lang w:val="es-ES_tradnl"/>
        </w:rPr>
        <w:t xml:space="preserve"> – </w:t>
      </w:r>
      <w:r w:rsidR="00E547E9" w:rsidRPr="005D3908">
        <w:rPr>
          <w:rFonts w:asciiTheme="minorHAnsi" w:hAnsiTheme="minorHAnsi"/>
          <w:b/>
          <w:lang w:val="es-ES_tradnl"/>
        </w:rPr>
        <w:t>Tom Rigney &amp; Flambeau</w:t>
      </w:r>
    </w:p>
    <w:p w14:paraId="404EB2F1" w14:textId="68BC43C7" w:rsidR="00820CAB" w:rsidRPr="005D3908" w:rsidRDefault="00820CAB" w:rsidP="00820CAB">
      <w:pPr>
        <w:spacing w:after="0" w:line="240" w:lineRule="auto"/>
        <w:rPr>
          <w:rFonts w:asciiTheme="minorHAnsi" w:hAnsiTheme="minorHAnsi"/>
          <w:color w:val="000000" w:themeColor="text1"/>
          <w:lang w:val="es-ES_tradnl"/>
        </w:rPr>
      </w:pPr>
      <w:bookmarkStart w:id="1" w:name="_Hlk127526249"/>
      <w:r w:rsidRPr="005D3908">
        <w:rPr>
          <w:rFonts w:asciiTheme="minorHAnsi" w:hAnsiTheme="minorHAnsi"/>
          <w:bCs/>
          <w:color w:val="000000" w:themeColor="text1"/>
          <w:lang w:val="es-ES_tradnl"/>
        </w:rPr>
        <w:t xml:space="preserve">Género: </w:t>
      </w:r>
      <w:r w:rsidRPr="005D3908">
        <w:rPr>
          <w:rFonts w:asciiTheme="minorHAnsi" w:hAnsiTheme="minorHAnsi"/>
          <w:color w:val="000000" w:themeColor="text1"/>
          <w:lang w:val="es-ES_tradnl"/>
        </w:rPr>
        <w:t>Cajún, Zydeco</w:t>
      </w:r>
    </w:p>
    <w:p w14:paraId="26339C39" w14:textId="11B73997"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Viñedos patrocinadores: </w:t>
      </w:r>
      <w:r w:rsidRPr="005D3908">
        <w:rPr>
          <w:rFonts w:asciiTheme="minorHAnsi" w:hAnsiTheme="minorHAnsi"/>
          <w:color w:val="000000" w:themeColor="text1"/>
          <w:lang w:val="es-ES_tradnl"/>
        </w:rPr>
        <w:t xml:space="preserve">Pedroncelli, Unti Vineyards </w:t>
      </w:r>
    </w:p>
    <w:p w14:paraId="24FCF3ED" w14:textId="6DF28A09"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 xml:space="preserve">Patrocinador del concierto: </w:t>
      </w:r>
      <w:r w:rsidRPr="005D3908">
        <w:rPr>
          <w:rFonts w:asciiTheme="minorHAnsi" w:hAnsiTheme="minorHAnsi"/>
          <w:color w:val="000000" w:themeColor="text1"/>
          <w:lang w:val="es-ES_tradnl"/>
        </w:rPr>
        <w:t>Pine Mountain Cloverdale Peak AVA</w:t>
      </w:r>
    </w:p>
    <w:p w14:paraId="3CD7DD39" w14:textId="77777777" w:rsidR="00820CAB" w:rsidRPr="005D3908" w:rsidRDefault="00820CAB" w:rsidP="00EB5B1A">
      <w:pPr>
        <w:spacing w:after="0" w:line="240" w:lineRule="auto"/>
        <w:rPr>
          <w:rFonts w:asciiTheme="minorHAnsi" w:hAnsiTheme="minorHAnsi"/>
          <w:lang w:val="es-ES_tradnl"/>
        </w:rPr>
      </w:pPr>
    </w:p>
    <w:bookmarkEnd w:id="1"/>
    <w:p w14:paraId="6442E61C" w14:textId="1D6713F4" w:rsidR="00CA4A23" w:rsidRDefault="00CA4A23" w:rsidP="00E547E9">
      <w:pPr>
        <w:spacing w:after="0" w:line="240" w:lineRule="auto"/>
        <w:rPr>
          <w:rFonts w:asciiTheme="minorHAnsi" w:hAnsiTheme="minorHAnsi"/>
          <w:lang w:val="es-ES_tradnl"/>
        </w:rPr>
      </w:pPr>
      <w:r>
        <w:rPr>
          <w:rFonts w:asciiTheme="minorHAnsi" w:hAnsiTheme="minorHAnsi"/>
          <w:lang w:val="es-ES_tradnl"/>
        </w:rPr>
        <w:t>Tom Rigney es uno de los principales violinistas de American Roots Music del planeta. Su banda Tom Rigney y Flambeau se especializa en</w:t>
      </w:r>
      <w:r w:rsidRPr="00CA4A23">
        <w:rPr>
          <w:rFonts w:asciiTheme="minorHAnsi" w:hAnsiTheme="minorHAnsi"/>
          <w:lang w:val="es-ES_tradnl"/>
        </w:rPr>
        <w:t xml:space="preserve"> Caj</w:t>
      </w:r>
      <w:r>
        <w:rPr>
          <w:rFonts w:asciiTheme="minorHAnsi" w:hAnsiTheme="minorHAnsi"/>
          <w:lang w:val="es-ES_tradnl"/>
        </w:rPr>
        <w:t>ú</w:t>
      </w:r>
      <w:r w:rsidRPr="00CA4A23">
        <w:rPr>
          <w:rFonts w:asciiTheme="minorHAnsi" w:hAnsiTheme="minorHAnsi"/>
          <w:lang w:val="es-ES_tradnl"/>
        </w:rPr>
        <w:t>n y Zydeco</w:t>
      </w:r>
      <w:r w:rsidR="00EB52BB">
        <w:rPr>
          <w:rFonts w:asciiTheme="minorHAnsi" w:hAnsiTheme="minorHAnsi"/>
          <w:lang w:val="es-ES_tradnl"/>
        </w:rPr>
        <w:t xml:space="preserve"> dos pasos</w:t>
      </w:r>
      <w:r w:rsidRPr="00CA4A23">
        <w:rPr>
          <w:rFonts w:asciiTheme="minorHAnsi" w:hAnsiTheme="minorHAnsi"/>
          <w:lang w:val="es-ES_tradnl"/>
        </w:rPr>
        <w:t>, blues bajo, ritmos funky de Nueva Orleans, piano Boogie Woogie y Roots Rock and Roll. Gran parte de</w:t>
      </w:r>
      <w:r>
        <w:rPr>
          <w:rFonts w:asciiTheme="minorHAnsi" w:hAnsiTheme="minorHAnsi"/>
          <w:lang w:val="es-ES_tradnl"/>
        </w:rPr>
        <w:t xml:space="preserve"> su</w:t>
      </w:r>
      <w:r w:rsidRPr="00CA4A23">
        <w:rPr>
          <w:rFonts w:asciiTheme="minorHAnsi" w:hAnsiTheme="minorHAnsi"/>
          <w:lang w:val="es-ES_tradnl"/>
        </w:rPr>
        <w:t xml:space="preserve"> repertorio es música original escrita por Rigney, pero mezclan algunos clásicos del cancionero Caj</w:t>
      </w:r>
      <w:r>
        <w:rPr>
          <w:rFonts w:asciiTheme="minorHAnsi" w:hAnsiTheme="minorHAnsi"/>
          <w:lang w:val="es-ES_tradnl"/>
        </w:rPr>
        <w:t>ú</w:t>
      </w:r>
      <w:r w:rsidRPr="00CA4A23">
        <w:rPr>
          <w:rFonts w:asciiTheme="minorHAnsi" w:hAnsiTheme="minorHAnsi"/>
          <w:lang w:val="es-ES_tradnl"/>
        </w:rPr>
        <w:t>n/Nueva Orleans.</w:t>
      </w:r>
    </w:p>
    <w:p w14:paraId="79C39734" w14:textId="77777777" w:rsidR="00E547E9" w:rsidRPr="005D3908" w:rsidRDefault="00E547E9" w:rsidP="00E547E9">
      <w:pPr>
        <w:spacing w:after="0" w:line="240" w:lineRule="auto"/>
        <w:rPr>
          <w:rFonts w:asciiTheme="minorHAnsi" w:hAnsiTheme="minorHAnsi"/>
          <w:lang w:val="es-ES_tradnl"/>
        </w:rPr>
      </w:pPr>
    </w:p>
    <w:p w14:paraId="4208488E" w14:textId="234888FF" w:rsidR="00CA4A23" w:rsidRPr="00CA4A23" w:rsidRDefault="00CA4A23" w:rsidP="00E547E9">
      <w:pPr>
        <w:spacing w:after="0" w:line="240" w:lineRule="auto"/>
        <w:rPr>
          <w:rFonts w:asciiTheme="minorHAnsi" w:hAnsiTheme="minorHAnsi"/>
          <w:lang w:val="es-ES"/>
        </w:rPr>
      </w:pPr>
      <w:r w:rsidRPr="00CA4A23">
        <w:rPr>
          <w:rFonts w:asciiTheme="minorHAnsi" w:hAnsiTheme="minorHAnsi"/>
          <w:lang w:val="es-ES"/>
        </w:rPr>
        <w:t xml:space="preserve">Flambeau muestra el ardiente y </w:t>
      </w:r>
      <w:r>
        <w:rPr>
          <w:rFonts w:asciiTheme="minorHAnsi" w:hAnsiTheme="minorHAnsi"/>
          <w:lang w:val="es-ES"/>
        </w:rPr>
        <w:t xml:space="preserve">virtuoso </w:t>
      </w:r>
      <w:r w:rsidR="006150B2">
        <w:rPr>
          <w:rFonts w:asciiTheme="minorHAnsi" w:hAnsiTheme="minorHAnsi"/>
          <w:lang w:val="es-ES"/>
        </w:rPr>
        <w:t>violín</w:t>
      </w:r>
      <w:r>
        <w:rPr>
          <w:rFonts w:asciiTheme="minorHAnsi" w:hAnsiTheme="minorHAnsi"/>
          <w:lang w:val="es-ES"/>
        </w:rPr>
        <w:t xml:space="preserve"> de Rigney, su carismática presencia en el escenario, y su alcance y originalidad como compositor. Él y Flambeau han forjado un sonido único que co</w:t>
      </w:r>
      <w:r w:rsidR="006150B2">
        <w:rPr>
          <w:rFonts w:asciiTheme="minorHAnsi" w:hAnsiTheme="minorHAnsi"/>
          <w:lang w:val="es-ES"/>
        </w:rPr>
        <w:t>mb</w:t>
      </w:r>
      <w:r>
        <w:rPr>
          <w:rFonts w:asciiTheme="minorHAnsi" w:hAnsiTheme="minorHAnsi"/>
          <w:lang w:val="es-ES"/>
        </w:rPr>
        <w:t xml:space="preserve">ina estilos American Roots en algo original y </w:t>
      </w:r>
      <w:r w:rsidR="006150B2">
        <w:rPr>
          <w:rFonts w:asciiTheme="minorHAnsi" w:hAnsiTheme="minorHAnsi"/>
          <w:lang w:val="es-ES"/>
        </w:rPr>
        <w:t xml:space="preserve">ardiente, mezclando ritmos irresistibles con una musicalidad profunda y solos espectaculares. La energía espectacular de Rigney atrae al público a sus presentaciones y les hace sentir que son parte de la música y del espectáculo. </w:t>
      </w:r>
    </w:p>
    <w:p w14:paraId="21856DA5" w14:textId="77777777" w:rsidR="00BD20E7" w:rsidRPr="005D3908" w:rsidRDefault="00BD20E7" w:rsidP="00EB5B1A">
      <w:pPr>
        <w:spacing w:after="0" w:line="240" w:lineRule="auto"/>
        <w:rPr>
          <w:rFonts w:asciiTheme="minorHAnsi" w:hAnsiTheme="minorHAnsi"/>
          <w:lang w:val="es-ES_tradnl"/>
        </w:rPr>
      </w:pPr>
    </w:p>
    <w:p w14:paraId="517A0F83" w14:textId="0365F36D" w:rsidR="0074290A" w:rsidRPr="006150B2" w:rsidRDefault="001E3C21" w:rsidP="0074290A">
      <w:pPr>
        <w:spacing w:after="0" w:line="240" w:lineRule="auto"/>
        <w:rPr>
          <w:rFonts w:asciiTheme="minorHAnsi" w:hAnsiTheme="minorHAnsi"/>
          <w:b/>
        </w:rPr>
      </w:pPr>
      <w:r w:rsidRPr="006150B2">
        <w:rPr>
          <w:rFonts w:asciiTheme="minorHAnsi" w:hAnsiTheme="minorHAnsi"/>
          <w:b/>
        </w:rPr>
        <w:t>9</w:t>
      </w:r>
      <w:r w:rsidR="008A729B" w:rsidRPr="006150B2">
        <w:rPr>
          <w:rFonts w:asciiTheme="minorHAnsi" w:hAnsiTheme="minorHAnsi"/>
          <w:b/>
        </w:rPr>
        <w:t xml:space="preserve"> de</w:t>
      </w:r>
      <w:r w:rsidR="0074290A" w:rsidRPr="006150B2">
        <w:rPr>
          <w:rFonts w:asciiTheme="minorHAnsi" w:hAnsiTheme="minorHAnsi"/>
          <w:b/>
        </w:rPr>
        <w:t xml:space="preserve"> </w:t>
      </w:r>
      <w:r w:rsidR="008A729B" w:rsidRPr="006150B2">
        <w:rPr>
          <w:rFonts w:asciiTheme="minorHAnsi" w:hAnsiTheme="minorHAnsi"/>
          <w:b/>
        </w:rPr>
        <w:t xml:space="preserve">julio </w:t>
      </w:r>
      <w:r w:rsidR="0074290A" w:rsidRPr="006150B2">
        <w:rPr>
          <w:rFonts w:asciiTheme="minorHAnsi" w:hAnsiTheme="minorHAnsi"/>
          <w:b/>
        </w:rPr>
        <w:t xml:space="preserve">– </w:t>
      </w:r>
      <w:r w:rsidRPr="006150B2">
        <w:rPr>
          <w:rFonts w:asciiTheme="minorHAnsi" w:hAnsiTheme="minorHAnsi"/>
          <w:b/>
        </w:rPr>
        <w:t>Sarah Shook &amp; The Disarmers</w:t>
      </w:r>
    </w:p>
    <w:p w14:paraId="0B9040E2" w14:textId="56DAF2AA"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w:t>
      </w:r>
      <w:r w:rsidR="008A729B" w:rsidRPr="005D3908">
        <w:rPr>
          <w:rFonts w:asciiTheme="minorHAnsi" w:hAnsiTheme="minorHAnsi"/>
          <w:bCs/>
          <w:color w:val="000000" w:themeColor="text1"/>
          <w:lang w:val="es-ES_tradnl"/>
        </w:rPr>
        <w:t xml:space="preserve"> Country alternativo</w:t>
      </w:r>
    </w:p>
    <w:p w14:paraId="1D19AE0D" w14:textId="2AA8DDFA" w:rsidR="008A729B" w:rsidRPr="005D3908" w:rsidRDefault="008A729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Acto de apertura: Trío </w:t>
      </w:r>
      <w:r w:rsidRPr="005D3908">
        <w:rPr>
          <w:rFonts w:asciiTheme="minorHAnsi" w:hAnsiTheme="minorHAnsi"/>
          <w:color w:val="000000" w:themeColor="text1"/>
          <w:lang w:val="es-ES_tradnl"/>
        </w:rPr>
        <w:t>John Courage</w:t>
      </w:r>
    </w:p>
    <w:p w14:paraId="3815C60A" w14:textId="60EB7B56"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Viñedo patrocinador:</w:t>
      </w:r>
      <w:r w:rsidR="008A729B" w:rsidRPr="005D3908">
        <w:rPr>
          <w:rFonts w:asciiTheme="minorHAnsi" w:hAnsiTheme="minorHAnsi"/>
          <w:bCs/>
          <w:color w:val="000000" w:themeColor="text1"/>
          <w:lang w:val="es-ES_tradnl"/>
        </w:rPr>
        <w:t xml:space="preserve"> </w:t>
      </w:r>
      <w:r w:rsidR="008A729B" w:rsidRPr="005D3908">
        <w:rPr>
          <w:rFonts w:asciiTheme="minorHAnsi" w:hAnsiTheme="minorHAnsi"/>
          <w:color w:val="000000" w:themeColor="text1"/>
          <w:lang w:val="es-ES_tradnl"/>
        </w:rPr>
        <w:t xml:space="preserve">Murphy-Goode  </w:t>
      </w:r>
    </w:p>
    <w:p w14:paraId="365B405B" w14:textId="2DBAB1DF"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Patrocinador</w:t>
      </w:r>
      <w:r w:rsidR="008A729B"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 xml:space="preserve"> del concierto: </w:t>
      </w:r>
      <w:r w:rsidR="008A729B" w:rsidRPr="005D3908">
        <w:rPr>
          <w:rFonts w:asciiTheme="minorHAnsi" w:hAnsiTheme="minorHAnsi"/>
          <w:color w:val="000000" w:themeColor="text1"/>
          <w:lang w:val="es-ES_tradnl"/>
        </w:rPr>
        <w:t>Redwood Empire Sawmill, Reuser, Inc</w:t>
      </w:r>
    </w:p>
    <w:p w14:paraId="3D1FE490" w14:textId="77777777" w:rsidR="00820CAB" w:rsidRPr="005D3908" w:rsidRDefault="00820CAB" w:rsidP="0074290A">
      <w:pPr>
        <w:spacing w:after="0" w:line="240" w:lineRule="auto"/>
        <w:rPr>
          <w:rFonts w:asciiTheme="minorHAnsi" w:hAnsiTheme="minorHAnsi"/>
          <w:lang w:val="es-ES_tradnl"/>
        </w:rPr>
      </w:pPr>
    </w:p>
    <w:p w14:paraId="7D26E000" w14:textId="0A4A1921" w:rsidR="0074290A" w:rsidRPr="009A13D8" w:rsidRDefault="006150B2" w:rsidP="0074290A">
      <w:pPr>
        <w:spacing w:after="0" w:line="240" w:lineRule="auto"/>
        <w:rPr>
          <w:rFonts w:asciiTheme="minorHAnsi" w:hAnsiTheme="minorHAnsi"/>
          <w:lang w:val="es-ES_tradnl"/>
        </w:rPr>
      </w:pPr>
      <w:r>
        <w:rPr>
          <w:rFonts w:asciiTheme="minorHAnsi" w:hAnsiTheme="minorHAnsi"/>
          <w:lang w:val="es-ES_tradnl"/>
        </w:rPr>
        <w:lastRenderedPageBreak/>
        <w:t xml:space="preserve">Es obvio </w:t>
      </w:r>
      <w:r w:rsidR="009A13D8">
        <w:rPr>
          <w:rFonts w:asciiTheme="minorHAnsi" w:hAnsiTheme="minorHAnsi"/>
          <w:lang w:val="es-ES_tradnl"/>
        </w:rPr>
        <w:t>que,</w:t>
      </w:r>
      <w:r>
        <w:rPr>
          <w:rFonts w:asciiTheme="minorHAnsi" w:hAnsiTheme="minorHAnsi"/>
          <w:lang w:val="es-ES_tradnl"/>
        </w:rPr>
        <w:t xml:space="preserve"> al escuchar las canciones </w:t>
      </w:r>
      <w:r w:rsidRPr="006150B2">
        <w:rPr>
          <w:rFonts w:asciiTheme="minorHAnsi" w:hAnsiTheme="minorHAnsi"/>
          <w:lang w:val="es-ES_tradnl"/>
        </w:rPr>
        <w:t>lúcidas, mordaces y sin miedo de</w:t>
      </w:r>
      <w:r>
        <w:rPr>
          <w:rFonts w:asciiTheme="minorHAnsi" w:hAnsiTheme="minorHAnsi"/>
          <w:lang w:val="es-ES_tradnl"/>
        </w:rPr>
        <w:t xml:space="preserve"> Sarah Shook y los Disarmers, la integridad es lo más importante para el grupo de country punk de Chapel Hill, Carolina</w:t>
      </w:r>
      <w:r w:rsidR="009A13D8">
        <w:rPr>
          <w:rFonts w:asciiTheme="minorHAnsi" w:hAnsiTheme="minorHAnsi"/>
          <w:lang w:val="es-ES_tradnl"/>
        </w:rPr>
        <w:t xml:space="preserve"> del Norte</w:t>
      </w:r>
      <w:r>
        <w:rPr>
          <w:rFonts w:asciiTheme="minorHAnsi" w:hAnsiTheme="minorHAnsi"/>
          <w:lang w:val="es-ES_tradnl"/>
        </w:rPr>
        <w:t>.</w:t>
      </w:r>
      <w:r w:rsidR="0060761F">
        <w:rPr>
          <w:rFonts w:asciiTheme="minorHAnsi" w:hAnsiTheme="minorHAnsi"/>
          <w:lang w:val="es-ES_tradnl"/>
        </w:rPr>
        <w:t xml:space="preserve"> </w:t>
      </w:r>
      <w:r w:rsidR="009A13D8">
        <w:rPr>
          <w:rFonts w:asciiTheme="minorHAnsi" w:hAnsiTheme="minorHAnsi"/>
          <w:i/>
          <w:iCs/>
          <w:lang w:val="es-ES_tradnl"/>
        </w:rPr>
        <w:t xml:space="preserve">“Muchos de los artistas están en esta industria por fama, reconocimiento y dinero, pero esas cosas no significan nada para </w:t>
      </w:r>
      <w:r w:rsidR="0060761F">
        <w:rPr>
          <w:rFonts w:asciiTheme="minorHAnsi" w:hAnsiTheme="minorHAnsi"/>
          <w:i/>
          <w:iCs/>
          <w:lang w:val="es-ES_tradnl"/>
        </w:rPr>
        <w:t>mí</w:t>
      </w:r>
      <w:r w:rsidR="009A13D8">
        <w:rPr>
          <w:rFonts w:asciiTheme="minorHAnsi" w:hAnsiTheme="minorHAnsi"/>
          <w:i/>
          <w:iCs/>
          <w:lang w:val="es-ES_tradnl"/>
        </w:rPr>
        <w:t>”</w:t>
      </w:r>
      <w:r w:rsidR="00874A2B">
        <w:rPr>
          <w:rFonts w:asciiTheme="minorHAnsi" w:hAnsiTheme="minorHAnsi"/>
          <w:i/>
          <w:iCs/>
          <w:lang w:val="es-ES_tradnl"/>
        </w:rPr>
        <w:t>,</w:t>
      </w:r>
      <w:r w:rsidR="009A13D8">
        <w:rPr>
          <w:rFonts w:asciiTheme="minorHAnsi" w:hAnsiTheme="minorHAnsi"/>
          <w:i/>
          <w:iCs/>
          <w:lang w:val="es-ES_tradnl"/>
        </w:rPr>
        <w:t xml:space="preserve"> </w:t>
      </w:r>
      <w:r w:rsidR="009A13D8" w:rsidRPr="009A13D8">
        <w:rPr>
          <w:rFonts w:asciiTheme="minorHAnsi" w:hAnsiTheme="minorHAnsi"/>
          <w:lang w:val="es-ES_tradnl"/>
        </w:rPr>
        <w:t>dice el líder de la banda River Shook.</w:t>
      </w:r>
      <w:r w:rsidR="009A13D8">
        <w:rPr>
          <w:rFonts w:asciiTheme="minorHAnsi" w:hAnsiTheme="minorHAnsi"/>
          <w:i/>
          <w:iCs/>
          <w:lang w:val="es-ES_tradnl"/>
        </w:rPr>
        <w:t xml:space="preserve"> “Escribir canciones es todo para </w:t>
      </w:r>
      <w:r w:rsidR="0060761F">
        <w:rPr>
          <w:rFonts w:asciiTheme="minorHAnsi" w:hAnsiTheme="minorHAnsi"/>
          <w:i/>
          <w:iCs/>
          <w:lang w:val="es-ES_tradnl"/>
        </w:rPr>
        <w:t>mí</w:t>
      </w:r>
      <w:r w:rsidR="009A13D8">
        <w:rPr>
          <w:rFonts w:asciiTheme="minorHAnsi" w:hAnsiTheme="minorHAnsi"/>
          <w:i/>
          <w:iCs/>
          <w:lang w:val="es-ES_tradnl"/>
        </w:rPr>
        <w:t xml:space="preserve">. Es el único mecanismo </w:t>
      </w:r>
      <w:r w:rsidR="0060761F">
        <w:rPr>
          <w:rFonts w:asciiTheme="minorHAnsi" w:hAnsiTheme="minorHAnsi"/>
          <w:i/>
          <w:iCs/>
          <w:lang w:val="es-ES_tradnl"/>
        </w:rPr>
        <w:t xml:space="preserve">de defensa </w:t>
      </w:r>
      <w:r w:rsidR="009A13D8">
        <w:rPr>
          <w:rFonts w:asciiTheme="minorHAnsi" w:hAnsiTheme="minorHAnsi"/>
          <w:i/>
          <w:iCs/>
          <w:lang w:val="es-ES_tradnl"/>
        </w:rPr>
        <w:t>saludable</w:t>
      </w:r>
      <w:r w:rsidR="0060761F">
        <w:rPr>
          <w:rFonts w:asciiTheme="minorHAnsi" w:hAnsiTheme="minorHAnsi"/>
          <w:i/>
          <w:iCs/>
          <w:lang w:val="es-ES_tradnl"/>
        </w:rPr>
        <w:t xml:space="preserve"> y real</w:t>
      </w:r>
      <w:r w:rsidR="009A13D8">
        <w:rPr>
          <w:rFonts w:asciiTheme="minorHAnsi" w:hAnsiTheme="minorHAnsi"/>
          <w:i/>
          <w:iCs/>
          <w:lang w:val="es-ES_tradnl"/>
        </w:rPr>
        <w:t xml:space="preserve"> que he tenido. Es salva vidas. No me importan las cosas superficiales cuando estoy haciendo un disco.”</w:t>
      </w:r>
      <w:r w:rsidR="009A13D8">
        <w:rPr>
          <w:rFonts w:asciiTheme="minorHAnsi" w:hAnsiTheme="minorHAnsi"/>
          <w:lang w:val="es-ES_tradnl"/>
        </w:rPr>
        <w:t xml:space="preserve"> En su resonante cuarto álbum Revelations, producido por Shook y disponible el 29 de marzo a través de Thirty Tigers, estos temas crudos y resi</w:t>
      </w:r>
      <w:r w:rsidR="0060761F">
        <w:rPr>
          <w:rFonts w:asciiTheme="minorHAnsi" w:hAnsiTheme="minorHAnsi"/>
          <w:lang w:val="es-ES_tradnl"/>
        </w:rPr>
        <w:t>lientes</w:t>
      </w:r>
      <w:r w:rsidR="009A13D8">
        <w:rPr>
          <w:rFonts w:asciiTheme="minorHAnsi" w:hAnsiTheme="minorHAnsi"/>
          <w:lang w:val="es-ES_tradnl"/>
        </w:rPr>
        <w:t xml:space="preserve"> son lo primero. En todo momento, la </w:t>
      </w:r>
      <w:r w:rsidR="0060761F">
        <w:rPr>
          <w:rFonts w:asciiTheme="minorHAnsi" w:hAnsiTheme="minorHAnsi"/>
          <w:lang w:val="es-ES_tradnl"/>
        </w:rPr>
        <w:t>hábil narración de Shook documenta a personas normales que se las arreglan y sigue</w:t>
      </w:r>
      <w:r w:rsidR="00874A2B">
        <w:rPr>
          <w:rFonts w:asciiTheme="minorHAnsi" w:hAnsiTheme="minorHAnsi"/>
          <w:lang w:val="es-ES_tradnl"/>
        </w:rPr>
        <w:t>n</w:t>
      </w:r>
      <w:r w:rsidR="0060761F">
        <w:rPr>
          <w:rFonts w:asciiTheme="minorHAnsi" w:hAnsiTheme="minorHAnsi"/>
          <w:lang w:val="es-ES_tradnl"/>
        </w:rPr>
        <w:t xml:space="preserve"> adelante, todo esto presentado sin filtros n</w:t>
      </w:r>
      <w:r w:rsidR="00874A2B">
        <w:rPr>
          <w:rFonts w:asciiTheme="minorHAnsi" w:hAnsiTheme="minorHAnsi"/>
          <w:lang w:val="es-ES_tradnl"/>
        </w:rPr>
        <w:t>i</w:t>
      </w:r>
      <w:r w:rsidR="0060761F">
        <w:rPr>
          <w:rFonts w:asciiTheme="minorHAnsi" w:hAnsiTheme="minorHAnsi"/>
          <w:lang w:val="es-ES_tradnl"/>
        </w:rPr>
        <w:t xml:space="preserve"> pretensiones. </w:t>
      </w:r>
    </w:p>
    <w:p w14:paraId="0DF4338A" w14:textId="77777777" w:rsidR="00BD20E7" w:rsidRPr="005D3908" w:rsidRDefault="00BD20E7" w:rsidP="0074290A">
      <w:pPr>
        <w:spacing w:after="0" w:line="240" w:lineRule="auto"/>
        <w:rPr>
          <w:rFonts w:asciiTheme="minorHAnsi" w:hAnsiTheme="minorHAnsi"/>
          <w:b/>
          <w:lang w:val="es-ES_tradnl"/>
        </w:rPr>
      </w:pPr>
    </w:p>
    <w:p w14:paraId="1B3D0F17" w14:textId="648B498B" w:rsidR="0074290A" w:rsidRPr="005D3908" w:rsidRDefault="007A257F" w:rsidP="0074290A">
      <w:pPr>
        <w:spacing w:after="0" w:line="240" w:lineRule="auto"/>
        <w:rPr>
          <w:rFonts w:asciiTheme="minorHAnsi" w:hAnsiTheme="minorHAnsi"/>
          <w:b/>
          <w:color w:val="000000" w:themeColor="text1"/>
          <w:lang w:val="es-ES_tradnl"/>
        </w:rPr>
      </w:pPr>
      <w:r w:rsidRPr="005D3908">
        <w:rPr>
          <w:rFonts w:asciiTheme="minorHAnsi" w:hAnsiTheme="minorHAnsi"/>
          <w:b/>
          <w:color w:val="000000" w:themeColor="text1"/>
          <w:lang w:val="es-ES_tradnl"/>
        </w:rPr>
        <w:t>2</w:t>
      </w:r>
      <w:r w:rsidR="00DC3550" w:rsidRPr="005D3908">
        <w:rPr>
          <w:rFonts w:asciiTheme="minorHAnsi" w:hAnsiTheme="minorHAnsi"/>
          <w:b/>
          <w:color w:val="000000" w:themeColor="text1"/>
          <w:lang w:val="es-ES_tradnl"/>
        </w:rPr>
        <w:t>6</w:t>
      </w:r>
      <w:r w:rsidR="008A729B" w:rsidRPr="005D3908">
        <w:rPr>
          <w:rFonts w:asciiTheme="minorHAnsi" w:hAnsiTheme="minorHAnsi"/>
          <w:b/>
          <w:color w:val="000000" w:themeColor="text1"/>
          <w:lang w:val="es-ES_tradnl"/>
        </w:rPr>
        <w:t xml:space="preserve"> de julio</w:t>
      </w:r>
      <w:r w:rsidR="00FC0A5E" w:rsidRPr="005D3908">
        <w:rPr>
          <w:rFonts w:asciiTheme="minorHAnsi" w:hAnsiTheme="minorHAnsi"/>
          <w:b/>
          <w:color w:val="000000" w:themeColor="text1"/>
          <w:lang w:val="es-ES_tradnl"/>
        </w:rPr>
        <w:t xml:space="preserve"> </w:t>
      </w:r>
      <w:r w:rsidR="00DC3550" w:rsidRPr="005D3908">
        <w:rPr>
          <w:rFonts w:asciiTheme="minorHAnsi" w:hAnsiTheme="minorHAnsi"/>
          <w:b/>
          <w:color w:val="000000" w:themeColor="text1"/>
          <w:lang w:val="es-ES_tradnl"/>
        </w:rPr>
        <w:t>– Midnight North</w:t>
      </w:r>
    </w:p>
    <w:p w14:paraId="113565B4" w14:textId="237AA485"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w:t>
      </w:r>
      <w:r w:rsidR="008A729B" w:rsidRPr="005D3908">
        <w:rPr>
          <w:rFonts w:asciiTheme="minorHAnsi" w:hAnsiTheme="minorHAnsi"/>
          <w:bCs/>
          <w:color w:val="000000" w:themeColor="text1"/>
          <w:lang w:val="es-ES_tradnl"/>
        </w:rPr>
        <w:t xml:space="preserve"> </w:t>
      </w:r>
      <w:r w:rsidR="008E79A6" w:rsidRPr="005D3908">
        <w:rPr>
          <w:rFonts w:asciiTheme="minorHAnsi" w:hAnsiTheme="minorHAnsi"/>
          <w:bCs/>
          <w:color w:val="000000" w:themeColor="text1"/>
          <w:lang w:val="es-ES_tradnl"/>
        </w:rPr>
        <w:t xml:space="preserve">Cosmic </w:t>
      </w:r>
      <w:r w:rsidR="008A729B" w:rsidRPr="005D3908">
        <w:rPr>
          <w:rFonts w:asciiTheme="minorHAnsi" w:hAnsiTheme="minorHAnsi"/>
          <w:bCs/>
          <w:color w:val="000000" w:themeColor="text1"/>
          <w:lang w:val="es-ES_tradnl"/>
        </w:rPr>
        <w:t>American</w:t>
      </w:r>
    </w:p>
    <w:p w14:paraId="488B6B6E" w14:textId="78264DD1"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Viñedo patrocinador:</w:t>
      </w:r>
      <w:r w:rsidR="008A729B" w:rsidRPr="005D3908">
        <w:rPr>
          <w:rFonts w:asciiTheme="minorHAnsi" w:hAnsiTheme="minorHAnsi"/>
          <w:color w:val="000000" w:themeColor="text1"/>
          <w:lang w:val="es-ES_tradnl"/>
        </w:rPr>
        <w:t xml:space="preserve"> Palmeri Wines </w:t>
      </w:r>
    </w:p>
    <w:p w14:paraId="27A527EA" w14:textId="69803E8D"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Patrocinador</w:t>
      </w:r>
      <w:r w:rsidR="008A729B"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 xml:space="preserve"> del concierto: </w:t>
      </w:r>
      <w:r w:rsidR="008A729B" w:rsidRPr="005D3908">
        <w:rPr>
          <w:rFonts w:asciiTheme="minorHAnsi" w:hAnsiTheme="minorHAnsi"/>
          <w:color w:val="000000" w:themeColor="text1"/>
          <w:lang w:val="es-ES_tradnl"/>
        </w:rPr>
        <w:t>Rich &amp; Amy Schaefers, Ray’s Food Place</w:t>
      </w:r>
    </w:p>
    <w:p w14:paraId="2B69B444" w14:textId="77777777" w:rsidR="00820CAB" w:rsidRPr="005D3908" w:rsidRDefault="00820CAB" w:rsidP="0074290A">
      <w:pPr>
        <w:spacing w:after="0" w:line="240" w:lineRule="auto"/>
        <w:rPr>
          <w:rFonts w:asciiTheme="minorHAnsi" w:hAnsiTheme="minorHAnsi"/>
          <w:lang w:val="es-ES_tradnl"/>
        </w:rPr>
      </w:pPr>
    </w:p>
    <w:p w14:paraId="14FD26BA" w14:textId="03AC334C" w:rsidR="0060761F" w:rsidRDefault="0060761F" w:rsidP="0074290A">
      <w:pPr>
        <w:spacing w:after="0" w:line="240" w:lineRule="auto"/>
        <w:rPr>
          <w:rFonts w:asciiTheme="minorHAnsi" w:hAnsiTheme="minorHAnsi"/>
          <w:bCs/>
          <w:lang w:val="es-ES_tradnl"/>
        </w:rPr>
      </w:pPr>
      <w:r w:rsidRPr="0060761F">
        <w:rPr>
          <w:rFonts w:asciiTheme="minorHAnsi" w:hAnsiTheme="minorHAnsi"/>
          <w:bCs/>
          <w:lang w:val="es-ES_tradnl"/>
        </w:rPr>
        <w:t xml:space="preserve">Midnight North se inspira en la fértil escena musical del Área de la Bahía. Formada a principios de 2012 por los cantantes y compositores Grahame Lesh y Elliott Peck, cuyas armonías surgieron con tanta naturalidad como las canciones iniciales, junto con el bajista Connor O'Sullivan. La formación actual de la banda se completó cuando el baterista y </w:t>
      </w:r>
      <w:r>
        <w:rPr>
          <w:rFonts w:asciiTheme="minorHAnsi" w:hAnsiTheme="minorHAnsi"/>
          <w:bCs/>
          <w:lang w:val="es-ES_tradnl"/>
        </w:rPr>
        <w:t xml:space="preserve">músico de </w:t>
      </w:r>
      <w:r w:rsidRPr="0060761F">
        <w:rPr>
          <w:rFonts w:asciiTheme="minorHAnsi" w:hAnsiTheme="minorHAnsi"/>
          <w:bCs/>
          <w:lang w:val="es-ES_tradnl"/>
        </w:rPr>
        <w:t>ban</w:t>
      </w:r>
      <w:r w:rsidR="00EB52BB">
        <w:rPr>
          <w:rFonts w:asciiTheme="minorHAnsi" w:hAnsiTheme="minorHAnsi"/>
          <w:bCs/>
          <w:lang w:val="es-ES_tradnl"/>
        </w:rPr>
        <w:t>y</w:t>
      </w:r>
      <w:r w:rsidRPr="0060761F">
        <w:rPr>
          <w:rFonts w:asciiTheme="minorHAnsi" w:hAnsiTheme="minorHAnsi"/>
          <w:bCs/>
          <w:lang w:val="es-ES_tradnl"/>
        </w:rPr>
        <w:t xml:space="preserve">o Nathan Graham se unió después de un encuentro casual en un concierto benéfico en Filadelfia en </w:t>
      </w:r>
      <w:r w:rsidR="00EB52BB">
        <w:rPr>
          <w:rFonts w:asciiTheme="minorHAnsi" w:hAnsiTheme="minorHAnsi"/>
          <w:bCs/>
          <w:lang w:val="es-ES_tradnl"/>
        </w:rPr>
        <w:t xml:space="preserve">el </w:t>
      </w:r>
      <w:r w:rsidRPr="0060761F">
        <w:rPr>
          <w:rFonts w:asciiTheme="minorHAnsi" w:hAnsiTheme="minorHAnsi"/>
          <w:bCs/>
          <w:lang w:val="es-ES_tradnl"/>
        </w:rPr>
        <w:t>2016, luego del lanzamiento de su tercer y revolucionario álbum, Under the Lights, en 2017. En los primeros días, el grupo pudo crecer como una unidad gracias a una asociación con el local familiar de Lesh, Terrapin Crossroads en San Rafael, California.</w:t>
      </w:r>
    </w:p>
    <w:p w14:paraId="4B81648D" w14:textId="77777777" w:rsidR="00DC3550" w:rsidRPr="005D3908" w:rsidRDefault="00DC3550" w:rsidP="0074290A">
      <w:pPr>
        <w:spacing w:after="0" w:line="240" w:lineRule="auto"/>
        <w:rPr>
          <w:rFonts w:asciiTheme="minorHAnsi" w:hAnsiTheme="minorHAnsi"/>
          <w:bCs/>
          <w:lang w:val="es-ES_tradnl"/>
        </w:rPr>
      </w:pPr>
    </w:p>
    <w:p w14:paraId="7CD1CD52" w14:textId="17FD7D46" w:rsidR="000332F8" w:rsidRPr="00874A2B" w:rsidRDefault="00865A31" w:rsidP="000332F8">
      <w:pPr>
        <w:spacing w:after="0" w:line="240" w:lineRule="auto"/>
        <w:rPr>
          <w:rFonts w:asciiTheme="minorHAnsi" w:hAnsiTheme="minorHAnsi"/>
          <w:b/>
          <w:color w:val="000000" w:themeColor="text1"/>
        </w:rPr>
      </w:pPr>
      <w:r w:rsidRPr="00874A2B">
        <w:rPr>
          <w:rFonts w:asciiTheme="minorHAnsi" w:hAnsiTheme="minorHAnsi"/>
          <w:b/>
          <w:color w:val="000000" w:themeColor="text1"/>
        </w:rPr>
        <w:t>2</w:t>
      </w:r>
      <w:r w:rsidR="008A729B" w:rsidRPr="00874A2B">
        <w:rPr>
          <w:rFonts w:asciiTheme="minorHAnsi" w:hAnsiTheme="minorHAnsi"/>
          <w:b/>
          <w:color w:val="000000" w:themeColor="text1"/>
        </w:rPr>
        <w:t xml:space="preserve"> de agosto</w:t>
      </w:r>
      <w:r w:rsidR="00ED3D79" w:rsidRPr="00874A2B">
        <w:rPr>
          <w:rFonts w:asciiTheme="minorHAnsi" w:hAnsiTheme="minorHAnsi"/>
          <w:b/>
          <w:color w:val="000000" w:themeColor="text1"/>
        </w:rPr>
        <w:t xml:space="preserve"> – </w:t>
      </w:r>
      <w:r w:rsidRPr="00874A2B">
        <w:rPr>
          <w:rFonts w:asciiTheme="minorHAnsi" w:hAnsiTheme="minorHAnsi"/>
          <w:b/>
          <w:color w:val="000000" w:themeColor="text1"/>
        </w:rPr>
        <w:t>Eric Lindell</w:t>
      </w:r>
    </w:p>
    <w:p w14:paraId="175888BB" w14:textId="2DEBE11D" w:rsidR="00820CAB" w:rsidRPr="00874A2B" w:rsidRDefault="00820CAB" w:rsidP="00820CAB">
      <w:pPr>
        <w:spacing w:after="0" w:line="240" w:lineRule="auto"/>
        <w:rPr>
          <w:rFonts w:asciiTheme="minorHAnsi" w:hAnsiTheme="minorHAnsi"/>
          <w:bCs/>
          <w:color w:val="000000" w:themeColor="text1"/>
        </w:rPr>
      </w:pPr>
      <w:r w:rsidRPr="00874A2B">
        <w:rPr>
          <w:rFonts w:asciiTheme="minorHAnsi" w:hAnsiTheme="minorHAnsi"/>
          <w:bCs/>
          <w:color w:val="000000" w:themeColor="text1"/>
        </w:rPr>
        <w:t>Género:</w:t>
      </w:r>
      <w:r w:rsidR="008A729B" w:rsidRPr="00874A2B">
        <w:rPr>
          <w:rFonts w:asciiTheme="minorHAnsi" w:hAnsiTheme="minorHAnsi"/>
          <w:bCs/>
          <w:color w:val="000000" w:themeColor="text1"/>
        </w:rPr>
        <w:t xml:space="preserve"> </w:t>
      </w:r>
      <w:r w:rsidR="008A729B" w:rsidRPr="00874A2B">
        <w:rPr>
          <w:rFonts w:asciiTheme="minorHAnsi" w:hAnsiTheme="minorHAnsi"/>
          <w:color w:val="000000" w:themeColor="text1"/>
        </w:rPr>
        <w:t xml:space="preserve">Slide Blue-eyed Soul         </w:t>
      </w:r>
    </w:p>
    <w:p w14:paraId="3A823198" w14:textId="64A455B4" w:rsidR="00820CAB" w:rsidRPr="005D3908" w:rsidRDefault="00820CAB" w:rsidP="008A729B">
      <w:pPr>
        <w:pStyle w:val="PlainText"/>
        <w:rPr>
          <w:rFonts w:asciiTheme="minorHAnsi" w:hAnsiTheme="minorHAnsi"/>
          <w:color w:val="000000" w:themeColor="text1"/>
          <w:lang w:val="es-ES_tradnl"/>
        </w:rPr>
      </w:pPr>
      <w:r w:rsidRPr="005D3908">
        <w:rPr>
          <w:rFonts w:asciiTheme="minorHAnsi" w:hAnsiTheme="minorHAnsi"/>
          <w:bCs/>
          <w:color w:val="000000" w:themeColor="text1"/>
          <w:lang w:val="es-ES_tradnl"/>
        </w:rPr>
        <w:t>Viñedo patrocinador:</w:t>
      </w:r>
      <w:r w:rsidR="008A729B" w:rsidRPr="005D3908">
        <w:rPr>
          <w:rFonts w:asciiTheme="minorHAnsi" w:hAnsiTheme="minorHAnsi"/>
          <w:color w:val="000000" w:themeColor="text1"/>
          <w:sz w:val="22"/>
          <w:szCs w:val="22"/>
          <w:lang w:val="es-ES_tradnl"/>
        </w:rPr>
        <w:t xml:space="preserve"> Ferrari-Carano </w:t>
      </w:r>
    </w:p>
    <w:p w14:paraId="26141CAF" w14:textId="77777777" w:rsidR="008A729B" w:rsidRPr="005D3908" w:rsidRDefault="00820CAB" w:rsidP="008A729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 xml:space="preserve">Patrocinador del concierto: </w:t>
      </w:r>
      <w:r w:rsidR="008A729B" w:rsidRPr="005D3908">
        <w:rPr>
          <w:rFonts w:asciiTheme="minorHAnsi" w:hAnsiTheme="minorHAnsi"/>
          <w:color w:val="000000" w:themeColor="text1"/>
          <w:lang w:val="es-ES_tradnl"/>
        </w:rPr>
        <w:t>Calpine at the Geysers</w:t>
      </w:r>
    </w:p>
    <w:p w14:paraId="61FC528B" w14:textId="77777777" w:rsidR="000332F8" w:rsidRPr="005D3908" w:rsidRDefault="000332F8" w:rsidP="000332F8">
      <w:pPr>
        <w:spacing w:after="0" w:line="240" w:lineRule="auto"/>
        <w:rPr>
          <w:rFonts w:asciiTheme="minorHAnsi" w:hAnsiTheme="minorHAnsi"/>
          <w:lang w:val="es-ES_tradnl"/>
        </w:rPr>
      </w:pPr>
    </w:p>
    <w:p w14:paraId="73977D31" w14:textId="7F855574" w:rsidR="006D6F1E" w:rsidRDefault="006D6F1E" w:rsidP="00865A31">
      <w:pPr>
        <w:spacing w:after="0" w:line="240" w:lineRule="auto"/>
        <w:rPr>
          <w:rFonts w:asciiTheme="minorHAnsi" w:hAnsiTheme="minorHAnsi"/>
          <w:i/>
          <w:iCs/>
          <w:lang w:val="es-ES_tradnl"/>
        </w:rPr>
      </w:pPr>
      <w:r>
        <w:rPr>
          <w:rFonts w:asciiTheme="minorHAnsi" w:hAnsiTheme="minorHAnsi"/>
          <w:i/>
          <w:iCs/>
          <w:lang w:val="es-ES_tradnl"/>
        </w:rPr>
        <w:t xml:space="preserve">“Soul estelar y sublime de ojos azules y emocionante R&amp;B de Nueva Orleans tocados en la </w:t>
      </w:r>
      <w:r w:rsidR="00874A2B">
        <w:rPr>
          <w:rFonts w:asciiTheme="minorHAnsi" w:hAnsiTheme="minorHAnsi"/>
          <w:i/>
          <w:iCs/>
          <w:lang w:val="es-ES_tradnl"/>
        </w:rPr>
        <w:t>intersección</w:t>
      </w:r>
      <w:r>
        <w:rPr>
          <w:rFonts w:asciiTheme="minorHAnsi" w:hAnsiTheme="minorHAnsi"/>
          <w:i/>
          <w:iCs/>
          <w:lang w:val="es-ES_tradnl"/>
        </w:rPr>
        <w:t xml:space="preserve"> de soul, blues y roots rock”—New Orleans Tiimes-Picayune</w:t>
      </w:r>
    </w:p>
    <w:p w14:paraId="0F2836E6" w14:textId="77777777" w:rsidR="00D40C82" w:rsidRDefault="00D40C82" w:rsidP="00865A31">
      <w:pPr>
        <w:spacing w:after="0" w:line="240" w:lineRule="auto"/>
        <w:rPr>
          <w:rFonts w:asciiTheme="minorHAnsi" w:hAnsiTheme="minorHAnsi"/>
          <w:i/>
          <w:iCs/>
          <w:lang w:val="es-ES_tradnl"/>
        </w:rPr>
      </w:pPr>
    </w:p>
    <w:p w14:paraId="1E4DF922" w14:textId="392C3422" w:rsidR="006D6F1E" w:rsidRPr="006D6F1E" w:rsidRDefault="006D6F1E" w:rsidP="00865A31">
      <w:pPr>
        <w:spacing w:after="0" w:line="240" w:lineRule="auto"/>
        <w:rPr>
          <w:rFonts w:asciiTheme="minorHAnsi" w:hAnsiTheme="minorHAnsi"/>
          <w:lang w:val="es-ES_tradnl"/>
        </w:rPr>
      </w:pPr>
      <w:r>
        <w:rPr>
          <w:rFonts w:asciiTheme="minorHAnsi" w:hAnsiTheme="minorHAnsi"/>
          <w:lang w:val="es-ES_tradnl"/>
        </w:rPr>
        <w:t xml:space="preserve">Con su voz ronca y conmovedora y sus canciones originales instantáneamente memorables, </w:t>
      </w:r>
      <w:r w:rsidRPr="006D6F1E">
        <w:rPr>
          <w:rFonts w:asciiTheme="minorHAnsi" w:hAnsiTheme="minorHAnsi"/>
          <w:lang w:val="es-ES_tradnl"/>
        </w:rPr>
        <w:t>el multi</w:t>
      </w:r>
      <w:r>
        <w:rPr>
          <w:rFonts w:asciiTheme="minorHAnsi" w:hAnsiTheme="minorHAnsi"/>
          <w:lang w:val="es-ES_tradnl"/>
        </w:rPr>
        <w:t>-</w:t>
      </w:r>
      <w:r w:rsidRPr="006D6F1E">
        <w:rPr>
          <w:rFonts w:asciiTheme="minorHAnsi" w:hAnsiTheme="minorHAnsi"/>
          <w:lang w:val="es-ES_tradnl"/>
        </w:rPr>
        <w:t>instrumentista de</w:t>
      </w:r>
      <w:r>
        <w:rPr>
          <w:rFonts w:asciiTheme="minorHAnsi" w:hAnsiTheme="minorHAnsi"/>
          <w:lang w:val="es-ES_tradnl"/>
        </w:rPr>
        <w:t xml:space="preserve"> root-</w:t>
      </w:r>
      <w:r w:rsidRPr="006D6F1E">
        <w:rPr>
          <w:rFonts w:asciiTheme="minorHAnsi" w:hAnsiTheme="minorHAnsi"/>
          <w:lang w:val="es-ES_tradnl"/>
        </w:rPr>
        <w:t xml:space="preserve">rock Eric Lindell es un verdadero talento único. Mezclando rock de la costa oeste y R&amp;B pantanoso de la costa del Golfo con honky tonk country y soul de Memphis, Lindell crea música </w:t>
      </w:r>
      <w:r>
        <w:rPr>
          <w:rFonts w:asciiTheme="minorHAnsi" w:hAnsiTheme="minorHAnsi"/>
          <w:lang w:val="es-ES_tradnl"/>
        </w:rPr>
        <w:t>root</w:t>
      </w:r>
      <w:r w:rsidRPr="006D6F1E">
        <w:rPr>
          <w:rFonts w:asciiTheme="minorHAnsi" w:hAnsiTheme="minorHAnsi"/>
          <w:lang w:val="es-ES_tradnl"/>
        </w:rPr>
        <w:t xml:space="preserve"> estadounidense que es </w:t>
      </w:r>
      <w:r>
        <w:rPr>
          <w:rFonts w:asciiTheme="minorHAnsi" w:hAnsiTheme="minorHAnsi"/>
          <w:lang w:val="es-ES_tradnl"/>
        </w:rPr>
        <w:t xml:space="preserve">tanto </w:t>
      </w:r>
      <w:r w:rsidRPr="006D6F1E">
        <w:rPr>
          <w:rFonts w:asciiTheme="minorHAnsi" w:hAnsiTheme="minorHAnsi"/>
          <w:lang w:val="es-ES_tradnl"/>
        </w:rPr>
        <w:t xml:space="preserve">sorprendentemente fresca </w:t>
      </w:r>
      <w:r>
        <w:rPr>
          <w:rFonts w:asciiTheme="minorHAnsi" w:hAnsiTheme="minorHAnsi"/>
          <w:lang w:val="es-ES_tradnl"/>
        </w:rPr>
        <w:t xml:space="preserve">como </w:t>
      </w:r>
      <w:r w:rsidRPr="006D6F1E">
        <w:rPr>
          <w:rFonts w:asciiTheme="minorHAnsi" w:hAnsiTheme="minorHAnsi"/>
          <w:lang w:val="es-ES_tradnl"/>
        </w:rPr>
        <w:t>dulcemente familiar.</w:t>
      </w:r>
    </w:p>
    <w:p w14:paraId="3CD4DD02" w14:textId="77777777" w:rsidR="006D6F1E" w:rsidRPr="006D6F1E" w:rsidRDefault="006D6F1E" w:rsidP="00865A31">
      <w:pPr>
        <w:spacing w:after="0" w:line="240" w:lineRule="auto"/>
        <w:rPr>
          <w:rFonts w:asciiTheme="minorHAnsi" w:hAnsiTheme="minorHAnsi"/>
          <w:i/>
          <w:iCs/>
          <w:lang w:val="es-ES"/>
        </w:rPr>
      </w:pPr>
    </w:p>
    <w:p w14:paraId="042103EA" w14:textId="0F033C19" w:rsidR="006D6F1E" w:rsidRPr="006D6F1E" w:rsidRDefault="006D6F1E" w:rsidP="000332F8">
      <w:pPr>
        <w:spacing w:after="0" w:line="240" w:lineRule="auto"/>
        <w:rPr>
          <w:rFonts w:asciiTheme="minorHAnsi" w:hAnsiTheme="minorHAnsi"/>
          <w:lang w:val="es-ES"/>
        </w:rPr>
      </w:pPr>
      <w:r w:rsidRPr="006D6F1E">
        <w:rPr>
          <w:rFonts w:asciiTheme="minorHAnsi" w:hAnsiTheme="minorHAnsi"/>
          <w:lang w:val="es-ES"/>
        </w:rPr>
        <w:t xml:space="preserve">Desde su primer lanzamiento hace más de dos décadas, Lindell se ha ganado el reconocimiento de la crítica y el público, primero en sus dos bases de operaciones de Luisiana y el norte de California y luego en todo el país. Aunque está influenciado por la música </w:t>
      </w:r>
      <w:r w:rsidR="00A719A0">
        <w:rPr>
          <w:rFonts w:asciiTheme="minorHAnsi" w:hAnsiTheme="minorHAnsi"/>
          <w:lang w:val="es-ES"/>
        </w:rPr>
        <w:t>roots</w:t>
      </w:r>
      <w:r w:rsidRPr="006D6F1E">
        <w:rPr>
          <w:rFonts w:asciiTheme="minorHAnsi" w:hAnsiTheme="minorHAnsi"/>
          <w:lang w:val="es-ES"/>
        </w:rPr>
        <w:t xml:space="preserve"> estadounidens</w:t>
      </w:r>
      <w:r w:rsidR="00A719A0">
        <w:rPr>
          <w:rFonts w:asciiTheme="minorHAnsi" w:hAnsiTheme="minorHAnsi"/>
          <w:lang w:val="es-ES"/>
        </w:rPr>
        <w:t>e</w:t>
      </w:r>
      <w:r w:rsidRPr="006D6F1E">
        <w:rPr>
          <w:rFonts w:asciiTheme="minorHAnsi" w:hAnsiTheme="minorHAnsi"/>
          <w:lang w:val="es-ES"/>
        </w:rPr>
        <w:t xml:space="preserve">, desde el blues hasta el country y el rock, el estilo de Lindell es completamente suyo. Ha realizado miles de conciertos en roadhouses, clubes, salas de conciertos y festivales y ha aparecido en la radio y la televisión nacionales. Sus </w:t>
      </w:r>
      <w:r w:rsidR="00A719A0">
        <w:rPr>
          <w:rFonts w:asciiTheme="minorHAnsi" w:hAnsiTheme="minorHAnsi"/>
          <w:lang w:val="es-ES"/>
        </w:rPr>
        <w:t>espectáculos</w:t>
      </w:r>
      <w:r w:rsidRPr="006D6F1E">
        <w:rPr>
          <w:rFonts w:asciiTheme="minorHAnsi" w:hAnsiTheme="minorHAnsi"/>
          <w:lang w:val="es-ES"/>
        </w:rPr>
        <w:t xml:space="preserve"> en vivo </w:t>
      </w:r>
      <w:r w:rsidR="00A719A0">
        <w:rPr>
          <w:rFonts w:asciiTheme="minorHAnsi" w:hAnsiTheme="minorHAnsi"/>
          <w:lang w:val="es-ES"/>
        </w:rPr>
        <w:t>se desbordan</w:t>
      </w:r>
      <w:r w:rsidRPr="006D6F1E">
        <w:rPr>
          <w:rFonts w:asciiTheme="minorHAnsi" w:hAnsiTheme="minorHAnsi"/>
          <w:lang w:val="es-ES"/>
        </w:rPr>
        <w:t xml:space="preserve"> de gente feliz bailando</w:t>
      </w:r>
      <w:r w:rsidR="00A719A0">
        <w:rPr>
          <w:rFonts w:asciiTheme="minorHAnsi" w:hAnsiTheme="minorHAnsi"/>
          <w:lang w:val="es-ES"/>
        </w:rPr>
        <w:t xml:space="preserve"> y</w:t>
      </w:r>
      <w:r w:rsidRPr="006D6F1E">
        <w:rPr>
          <w:rFonts w:asciiTheme="minorHAnsi" w:hAnsiTheme="minorHAnsi"/>
          <w:lang w:val="es-ES"/>
        </w:rPr>
        <w:t xml:space="preserve"> cantando la letra de cada canción.</w:t>
      </w:r>
    </w:p>
    <w:p w14:paraId="28664FDE" w14:textId="77777777" w:rsidR="006D6F1E" w:rsidRPr="005D3908" w:rsidRDefault="006D6F1E" w:rsidP="000332F8">
      <w:pPr>
        <w:spacing w:after="0" w:line="240" w:lineRule="auto"/>
        <w:rPr>
          <w:rFonts w:asciiTheme="minorHAnsi" w:hAnsiTheme="minorHAnsi"/>
          <w:lang w:val="es-ES_tradnl"/>
        </w:rPr>
      </w:pPr>
    </w:p>
    <w:p w14:paraId="6D37822F" w14:textId="45142D7E" w:rsidR="001F4EFB" w:rsidRPr="005D3908" w:rsidRDefault="00865A31" w:rsidP="001F4EFB">
      <w:pPr>
        <w:spacing w:after="0" w:line="240" w:lineRule="auto"/>
        <w:rPr>
          <w:rFonts w:asciiTheme="minorHAnsi" w:hAnsiTheme="minorHAnsi"/>
          <w:b/>
          <w:lang w:val="es-ES_tradnl"/>
        </w:rPr>
      </w:pPr>
      <w:r w:rsidRPr="005D3908">
        <w:rPr>
          <w:rFonts w:asciiTheme="minorHAnsi" w:hAnsiTheme="minorHAnsi"/>
          <w:b/>
          <w:lang w:val="es-ES_tradnl"/>
        </w:rPr>
        <w:t>9</w:t>
      </w:r>
      <w:r w:rsidR="001F4EFB" w:rsidRPr="005D3908">
        <w:rPr>
          <w:rFonts w:asciiTheme="minorHAnsi" w:hAnsiTheme="minorHAnsi"/>
          <w:b/>
          <w:lang w:val="es-ES_tradnl"/>
        </w:rPr>
        <w:t xml:space="preserve"> </w:t>
      </w:r>
      <w:r w:rsidR="008A729B" w:rsidRPr="005D3908">
        <w:rPr>
          <w:rFonts w:asciiTheme="minorHAnsi" w:hAnsiTheme="minorHAnsi"/>
          <w:b/>
          <w:lang w:val="es-ES_tradnl"/>
        </w:rPr>
        <w:t>de agosto</w:t>
      </w:r>
      <w:r w:rsidR="001F4EFB" w:rsidRPr="005D3908">
        <w:rPr>
          <w:rFonts w:asciiTheme="minorHAnsi" w:hAnsiTheme="minorHAnsi"/>
          <w:b/>
          <w:lang w:val="es-ES_tradnl"/>
        </w:rPr>
        <w:t xml:space="preserve">– </w:t>
      </w:r>
      <w:r w:rsidRPr="005D3908">
        <w:rPr>
          <w:rFonts w:asciiTheme="minorHAnsi" w:hAnsiTheme="minorHAnsi"/>
          <w:b/>
          <w:bCs/>
          <w:lang w:val="es-ES_tradnl"/>
        </w:rPr>
        <w:t>¿Qiensave?</w:t>
      </w:r>
    </w:p>
    <w:p w14:paraId="11588C20" w14:textId="721B951A"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w:t>
      </w:r>
      <w:r w:rsidR="008A729B" w:rsidRPr="005D3908">
        <w:rPr>
          <w:rFonts w:asciiTheme="minorHAnsi" w:hAnsiTheme="minorHAnsi"/>
          <w:bCs/>
          <w:color w:val="000000" w:themeColor="text1"/>
          <w:lang w:val="es-ES_tradnl"/>
        </w:rPr>
        <w:t xml:space="preserve"> Cumbia Urbana</w:t>
      </w:r>
    </w:p>
    <w:p w14:paraId="0D047302" w14:textId="2EE41E01"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Viñedo patrocinador:</w:t>
      </w:r>
      <w:r w:rsidR="008A729B" w:rsidRPr="005D3908">
        <w:rPr>
          <w:rFonts w:asciiTheme="minorHAnsi" w:hAnsiTheme="minorHAnsi"/>
          <w:bCs/>
          <w:color w:val="000000" w:themeColor="text1"/>
          <w:lang w:val="es-ES_tradnl"/>
        </w:rPr>
        <w:t xml:space="preserve"> </w:t>
      </w:r>
      <w:r w:rsidR="008A729B" w:rsidRPr="005D3908">
        <w:rPr>
          <w:rFonts w:asciiTheme="minorHAnsi" w:hAnsiTheme="minorHAnsi"/>
          <w:color w:val="000000" w:themeColor="text1"/>
          <w:lang w:val="es-ES_tradnl"/>
        </w:rPr>
        <w:t xml:space="preserve">Ridge Vineyards </w:t>
      </w:r>
    </w:p>
    <w:p w14:paraId="783D7F83" w14:textId="151AE8AD" w:rsidR="008A729B" w:rsidRPr="005D3908" w:rsidRDefault="00820CAB" w:rsidP="008A729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Patrocinador</w:t>
      </w:r>
      <w:r w:rsidR="008A729B"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 xml:space="preserve"> del concierto: </w:t>
      </w:r>
      <w:r w:rsidR="008A729B" w:rsidRPr="005D3908">
        <w:rPr>
          <w:rFonts w:asciiTheme="minorHAnsi" w:hAnsiTheme="minorHAnsi"/>
          <w:color w:val="000000" w:themeColor="text1"/>
          <w:lang w:val="es-ES_tradnl"/>
        </w:rPr>
        <w:t xml:space="preserve">Bob Scott &amp; Tim McDonald, Exchange Bank </w:t>
      </w:r>
    </w:p>
    <w:p w14:paraId="7EBCBCDC" w14:textId="6A51AD6A" w:rsidR="00820CAB" w:rsidRPr="005D3908" w:rsidRDefault="00820CAB" w:rsidP="00820CAB">
      <w:pPr>
        <w:spacing w:after="0" w:line="240" w:lineRule="auto"/>
        <w:rPr>
          <w:rFonts w:asciiTheme="minorHAnsi" w:hAnsiTheme="minorHAnsi"/>
          <w:bCs/>
          <w:color w:val="000000" w:themeColor="text1"/>
          <w:lang w:val="es-ES_tradnl"/>
        </w:rPr>
      </w:pPr>
    </w:p>
    <w:p w14:paraId="7F1A691C" w14:textId="06DFF0BF" w:rsidR="00230661" w:rsidRPr="005D3908" w:rsidRDefault="00230661" w:rsidP="001F4EFB">
      <w:pPr>
        <w:spacing w:after="0" w:line="240" w:lineRule="auto"/>
        <w:rPr>
          <w:rFonts w:asciiTheme="minorHAnsi" w:hAnsiTheme="minorHAnsi"/>
          <w:b/>
          <w:lang w:val="es-ES_tradnl"/>
        </w:rPr>
      </w:pPr>
    </w:p>
    <w:p w14:paraId="5028ABB3" w14:textId="420A3953" w:rsidR="00A719A0" w:rsidRPr="005D3908" w:rsidRDefault="00865A31" w:rsidP="001F4EFB">
      <w:pPr>
        <w:spacing w:after="0" w:line="240" w:lineRule="auto"/>
        <w:rPr>
          <w:rFonts w:asciiTheme="minorHAnsi" w:hAnsiTheme="minorHAnsi"/>
          <w:bCs/>
          <w:lang w:val="es-ES_tradnl"/>
        </w:rPr>
      </w:pPr>
      <w:bookmarkStart w:id="2" w:name="_Hlk161667641"/>
      <w:r w:rsidRPr="005D3908">
        <w:rPr>
          <w:rFonts w:asciiTheme="minorHAnsi" w:hAnsiTheme="minorHAnsi"/>
          <w:bCs/>
          <w:lang w:val="es-ES_tradnl"/>
        </w:rPr>
        <w:t xml:space="preserve">¿Qiensave? </w:t>
      </w:r>
      <w:bookmarkEnd w:id="2"/>
      <w:r w:rsidR="00A719A0">
        <w:rPr>
          <w:rFonts w:asciiTheme="minorHAnsi" w:hAnsiTheme="minorHAnsi"/>
          <w:bCs/>
          <w:lang w:val="es-ES_tradnl"/>
        </w:rPr>
        <w:t xml:space="preserve">es un grupo de cumbia urbana con sede en Salinas California y raíces que se remontan hasta Michoacán México. Ellos crean música bailable de alta energía, por la cual, afortunadamente han sido bendecidos con la oportunidad de viajar por todo California, Arizona, México y Colombia. </w:t>
      </w:r>
    </w:p>
    <w:p w14:paraId="4231D7FB" w14:textId="77777777" w:rsidR="00A719A0" w:rsidRDefault="00A719A0" w:rsidP="001F4EFB">
      <w:pPr>
        <w:spacing w:after="0" w:line="240" w:lineRule="auto"/>
        <w:rPr>
          <w:rFonts w:asciiTheme="minorHAnsi" w:hAnsiTheme="minorHAnsi"/>
          <w:bCs/>
          <w:lang w:val="es-ES_tradnl"/>
        </w:rPr>
      </w:pPr>
    </w:p>
    <w:p w14:paraId="6694DD98" w14:textId="6596D891" w:rsidR="00A719A0" w:rsidRDefault="00865A31" w:rsidP="001F4EFB">
      <w:pPr>
        <w:spacing w:after="0" w:line="240" w:lineRule="auto"/>
        <w:rPr>
          <w:rFonts w:asciiTheme="minorHAnsi" w:hAnsiTheme="minorHAnsi"/>
          <w:bCs/>
          <w:lang w:val="es-ES_tradnl"/>
        </w:rPr>
      </w:pPr>
      <w:r w:rsidRPr="005D3908">
        <w:rPr>
          <w:rFonts w:asciiTheme="minorHAnsi" w:hAnsiTheme="minorHAnsi"/>
          <w:bCs/>
          <w:lang w:val="es-ES_tradnl"/>
        </w:rPr>
        <w:t xml:space="preserve">¿Qiensave? </w:t>
      </w:r>
      <w:r w:rsidR="00A719A0">
        <w:rPr>
          <w:rFonts w:asciiTheme="minorHAnsi" w:hAnsiTheme="minorHAnsi"/>
          <w:bCs/>
          <w:lang w:val="es-ES_tradnl"/>
        </w:rPr>
        <w:t xml:space="preserve">se ha extendido como una entidad musical desde el 2009, pero en los últimos años la agrupación ha cobrado fuerza al lanzar su segundo álbum “Mujer” a </w:t>
      </w:r>
      <w:r w:rsidR="00AC5BA3">
        <w:rPr>
          <w:rFonts w:asciiTheme="minorHAnsi" w:hAnsiTheme="minorHAnsi"/>
          <w:bCs/>
          <w:lang w:val="es-ES_tradnl"/>
        </w:rPr>
        <w:t>través</w:t>
      </w:r>
      <w:r w:rsidR="00A719A0">
        <w:rPr>
          <w:rFonts w:asciiTheme="minorHAnsi" w:hAnsiTheme="minorHAnsi"/>
          <w:bCs/>
          <w:lang w:val="es-ES_tradnl"/>
        </w:rPr>
        <w:t xml:space="preserve"> de  ONErpm Music, que incluye sencillos producidos por el músico de renombre mundial y nominado</w:t>
      </w:r>
      <w:r w:rsidR="00AC5BA3">
        <w:rPr>
          <w:rFonts w:asciiTheme="minorHAnsi" w:hAnsiTheme="minorHAnsi"/>
          <w:bCs/>
          <w:lang w:val="es-ES_tradnl"/>
        </w:rPr>
        <w:t xml:space="preserve"> al</w:t>
      </w:r>
      <w:r w:rsidR="00A719A0">
        <w:rPr>
          <w:rFonts w:asciiTheme="minorHAnsi" w:hAnsiTheme="minorHAnsi"/>
          <w:bCs/>
          <w:lang w:val="es-ES_tradnl"/>
        </w:rPr>
        <w:t xml:space="preserve"> Grammy Latino </w:t>
      </w:r>
      <w:r w:rsidR="00AC5BA3">
        <w:rPr>
          <w:rFonts w:asciiTheme="minorHAnsi" w:hAnsiTheme="minorHAnsi"/>
          <w:bCs/>
          <w:lang w:val="es-ES_tradnl"/>
        </w:rPr>
        <w:t xml:space="preserve">Eric Canales y el productor platino Sam Pura, y la gira que le ha dado a ¿Qiensave? la oportunidad de compartir escenario con Celso Piña, Grupo Kual, La Santa Cecilia, Fuerza de Tijuana, y la Séptima Banda entre otras. </w:t>
      </w:r>
    </w:p>
    <w:p w14:paraId="7874E531" w14:textId="77777777" w:rsidR="008A729B" w:rsidRPr="005D3908" w:rsidRDefault="008A729B" w:rsidP="001F4EFB">
      <w:pPr>
        <w:spacing w:after="0" w:line="240" w:lineRule="auto"/>
        <w:rPr>
          <w:rFonts w:asciiTheme="minorHAnsi" w:hAnsiTheme="minorHAnsi"/>
          <w:bCs/>
          <w:lang w:val="es-ES_tradnl"/>
        </w:rPr>
      </w:pPr>
    </w:p>
    <w:p w14:paraId="6849A9A9" w14:textId="3D797B1D" w:rsidR="001F4EFB" w:rsidRPr="00AC5BA3" w:rsidRDefault="007A257F" w:rsidP="001F4EFB">
      <w:pPr>
        <w:spacing w:after="0" w:line="240" w:lineRule="auto"/>
        <w:rPr>
          <w:rFonts w:asciiTheme="minorHAnsi" w:hAnsiTheme="minorHAnsi"/>
          <w:bCs/>
        </w:rPr>
      </w:pPr>
      <w:r w:rsidRPr="00AC5BA3">
        <w:rPr>
          <w:rFonts w:asciiTheme="minorHAnsi" w:hAnsiTheme="minorHAnsi"/>
          <w:b/>
        </w:rPr>
        <w:t>1</w:t>
      </w:r>
      <w:r w:rsidR="00B76F4A" w:rsidRPr="00AC5BA3">
        <w:rPr>
          <w:rFonts w:asciiTheme="minorHAnsi" w:hAnsiTheme="minorHAnsi"/>
          <w:b/>
        </w:rPr>
        <w:t>6</w:t>
      </w:r>
      <w:r w:rsidR="008A729B" w:rsidRPr="00AC5BA3">
        <w:rPr>
          <w:rFonts w:asciiTheme="minorHAnsi" w:hAnsiTheme="minorHAnsi"/>
          <w:b/>
        </w:rPr>
        <w:t xml:space="preserve"> de agosto</w:t>
      </w:r>
      <w:r w:rsidR="001F4EFB" w:rsidRPr="00AC5BA3">
        <w:rPr>
          <w:rFonts w:asciiTheme="minorHAnsi" w:hAnsiTheme="minorHAnsi"/>
          <w:b/>
        </w:rPr>
        <w:t xml:space="preserve"> – </w:t>
      </w:r>
      <w:r w:rsidR="00B76F4A" w:rsidRPr="00AC5BA3">
        <w:rPr>
          <w:rFonts w:asciiTheme="minorHAnsi" w:hAnsiTheme="minorHAnsi"/>
          <w:b/>
        </w:rPr>
        <w:t>Joslyn &amp; the Sweet Compression</w:t>
      </w:r>
    </w:p>
    <w:p w14:paraId="243683A3" w14:textId="729BA116"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Género:</w:t>
      </w:r>
      <w:r w:rsidR="008A729B" w:rsidRPr="005D3908">
        <w:rPr>
          <w:rFonts w:asciiTheme="minorHAnsi" w:hAnsiTheme="minorHAnsi"/>
          <w:bCs/>
          <w:color w:val="000000" w:themeColor="text1"/>
          <w:lang w:val="es-ES_tradnl"/>
        </w:rPr>
        <w:t xml:space="preserve"> Neo Soul</w:t>
      </w:r>
    </w:p>
    <w:p w14:paraId="5A64C33A" w14:textId="39FA1D1F"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Viñedo</w:t>
      </w:r>
      <w:r w:rsidR="008A729B" w:rsidRPr="005D3908">
        <w:rPr>
          <w:rFonts w:asciiTheme="minorHAnsi" w:hAnsiTheme="minorHAnsi"/>
          <w:bCs/>
          <w:color w:val="000000" w:themeColor="text1"/>
          <w:lang w:val="es-ES_tradnl"/>
        </w:rPr>
        <w:t>s</w:t>
      </w:r>
      <w:r w:rsidRPr="005D3908">
        <w:rPr>
          <w:rFonts w:asciiTheme="minorHAnsi" w:hAnsiTheme="minorHAnsi"/>
          <w:bCs/>
          <w:color w:val="000000" w:themeColor="text1"/>
          <w:lang w:val="es-ES_tradnl"/>
        </w:rPr>
        <w:t xml:space="preserve"> patrocinador</w:t>
      </w:r>
      <w:r w:rsidR="008A729B"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w:t>
      </w:r>
      <w:r w:rsidR="008A729B" w:rsidRPr="005D3908">
        <w:rPr>
          <w:rFonts w:asciiTheme="minorHAnsi" w:hAnsiTheme="minorHAnsi"/>
          <w:color w:val="000000" w:themeColor="text1"/>
          <w:lang w:val="es-ES_tradnl"/>
        </w:rPr>
        <w:t xml:space="preserve"> Amista Vineyards, </w:t>
      </w:r>
      <w:r w:rsidR="00824587" w:rsidRPr="00824587">
        <w:rPr>
          <w:rFonts w:asciiTheme="minorHAnsi" w:hAnsiTheme="minorHAnsi"/>
          <w:color w:val="000000" w:themeColor="text1"/>
          <w:lang w:val="es-ES_tradnl"/>
        </w:rPr>
        <w:t>Sebastiani</w:t>
      </w:r>
    </w:p>
    <w:p w14:paraId="66A27F0E" w14:textId="3521A76D" w:rsidR="00820CAB" w:rsidRPr="00874A2B" w:rsidRDefault="00820CAB" w:rsidP="00820CAB">
      <w:pPr>
        <w:spacing w:after="0" w:line="240" w:lineRule="auto"/>
        <w:rPr>
          <w:rFonts w:asciiTheme="minorHAnsi" w:hAnsiTheme="minorHAnsi"/>
          <w:bCs/>
          <w:color w:val="000000" w:themeColor="text1"/>
        </w:rPr>
      </w:pPr>
      <w:r w:rsidRPr="00874A2B">
        <w:rPr>
          <w:rFonts w:asciiTheme="minorHAnsi" w:hAnsiTheme="minorHAnsi"/>
          <w:bCs/>
          <w:color w:val="000000" w:themeColor="text1"/>
        </w:rPr>
        <w:t xml:space="preserve">Patrocinador del concierto: </w:t>
      </w:r>
      <w:r w:rsidR="008A729B" w:rsidRPr="00874A2B">
        <w:rPr>
          <w:rFonts w:asciiTheme="minorHAnsi" w:hAnsiTheme="minorHAnsi"/>
          <w:color w:val="000000" w:themeColor="text1"/>
        </w:rPr>
        <w:t>PFM Law: Law Office of Peter F. McAweeney</w:t>
      </w:r>
    </w:p>
    <w:p w14:paraId="68F543CA" w14:textId="77777777" w:rsidR="00820CAB" w:rsidRPr="00874A2B" w:rsidRDefault="00820CAB" w:rsidP="001F4EFB">
      <w:pPr>
        <w:spacing w:after="0" w:line="240" w:lineRule="auto"/>
        <w:rPr>
          <w:rFonts w:asciiTheme="minorHAnsi" w:hAnsiTheme="minorHAnsi"/>
        </w:rPr>
      </w:pPr>
    </w:p>
    <w:p w14:paraId="42715E67" w14:textId="6C1F6D29" w:rsidR="00AC5BA3" w:rsidRDefault="00AC5BA3" w:rsidP="001F4EFB">
      <w:pPr>
        <w:spacing w:after="0" w:line="240" w:lineRule="auto"/>
        <w:rPr>
          <w:rFonts w:asciiTheme="minorHAnsi" w:hAnsiTheme="minorHAnsi"/>
          <w:lang w:val="es-ES_tradnl"/>
        </w:rPr>
      </w:pPr>
      <w:r>
        <w:rPr>
          <w:rFonts w:asciiTheme="minorHAnsi" w:hAnsiTheme="minorHAnsi"/>
          <w:lang w:val="es-ES_tradnl"/>
        </w:rPr>
        <w:t>Después de cultivar su voz dinámica y sus habilidades interpretativas en papeles de respaldo en obras teatrales, Joslyn Hampton se asoció con su padrastro, Marty Charters (un guitarrista compositor de gira que ha compartido escenario con le</w:t>
      </w:r>
      <w:r w:rsidR="00874A2B">
        <w:rPr>
          <w:rFonts w:asciiTheme="minorHAnsi" w:hAnsiTheme="minorHAnsi"/>
          <w:lang w:val="es-ES_tradnl"/>
        </w:rPr>
        <w:t>y</w:t>
      </w:r>
      <w:r>
        <w:rPr>
          <w:rFonts w:asciiTheme="minorHAnsi" w:hAnsiTheme="minorHAnsi"/>
          <w:lang w:val="es-ES_tradnl"/>
        </w:rPr>
        <w:t xml:space="preserve">endas como Junior Wells, Buddy Guy, y Van Morrison), para componer un conjunto cautivador de melodías y formar una banda estrella. </w:t>
      </w:r>
    </w:p>
    <w:p w14:paraId="4ADA942E" w14:textId="77777777" w:rsidR="00AC5BA3" w:rsidRDefault="00AC5BA3" w:rsidP="001F4EFB">
      <w:pPr>
        <w:spacing w:after="0" w:line="240" w:lineRule="auto"/>
        <w:rPr>
          <w:rFonts w:asciiTheme="minorHAnsi" w:hAnsiTheme="minorHAnsi"/>
          <w:lang w:val="es-ES_tradnl"/>
        </w:rPr>
      </w:pPr>
    </w:p>
    <w:p w14:paraId="721ED8FA" w14:textId="66238D4E" w:rsidR="00AC5BA3" w:rsidRPr="00F132C2" w:rsidRDefault="00AC5BA3" w:rsidP="001F4EFB">
      <w:pPr>
        <w:spacing w:after="0" w:line="240" w:lineRule="auto"/>
        <w:rPr>
          <w:rFonts w:asciiTheme="minorHAnsi" w:hAnsiTheme="minorHAnsi"/>
          <w:lang w:val="es-ES_tradnl"/>
        </w:rPr>
      </w:pPr>
      <w:r w:rsidRPr="00F132C2">
        <w:rPr>
          <w:rFonts w:asciiTheme="minorHAnsi" w:hAnsiTheme="minorHAnsi"/>
          <w:lang w:val="es-ES_tradnl"/>
        </w:rPr>
        <w:t>Joslyn &amp; The Sweet Compression (Kasym Moldogaziev- Guitarra, Isaac Stephens - Trompeta, Tyler Papierniak - bajo, Rashawn Fleming - batería, Trevin Little - saxofón, and Sam Richardson - teclado)</w:t>
      </w:r>
      <w:r w:rsidR="00F132C2" w:rsidRPr="00F132C2">
        <w:rPr>
          <w:rFonts w:asciiTheme="minorHAnsi" w:hAnsiTheme="minorHAnsi"/>
          <w:lang w:val="es-ES_tradnl"/>
        </w:rPr>
        <w:t xml:space="preserve"> se combinan para ofrecer </w:t>
      </w:r>
      <w:r w:rsidR="00F132C2">
        <w:rPr>
          <w:rFonts w:asciiTheme="minorHAnsi" w:hAnsiTheme="minorHAnsi"/>
          <w:lang w:val="es-ES_tradnl"/>
        </w:rPr>
        <w:t xml:space="preserve">una mezcla llena de </w:t>
      </w:r>
      <w:r w:rsidR="00A95A6E">
        <w:rPr>
          <w:rFonts w:asciiTheme="minorHAnsi" w:hAnsiTheme="minorHAnsi"/>
          <w:lang w:val="es-ES_tradnl"/>
        </w:rPr>
        <w:t>magnetizante</w:t>
      </w:r>
      <w:r w:rsidR="00F132C2">
        <w:rPr>
          <w:rFonts w:asciiTheme="minorHAnsi" w:hAnsiTheme="minorHAnsi"/>
          <w:lang w:val="es-ES_tradnl"/>
        </w:rPr>
        <w:t xml:space="preserve"> funk y soul en su álbum debut lanzado en 2019. Uno de los favoritos en clubes regionales y festivales de música, ellos están listos para atraer fanáticos de todo el país con giras extensas en 2023-24.</w:t>
      </w:r>
    </w:p>
    <w:p w14:paraId="2690892B" w14:textId="77777777" w:rsidR="00AC5BA3" w:rsidRDefault="00AC5BA3" w:rsidP="001F4EFB">
      <w:pPr>
        <w:spacing w:after="0" w:line="240" w:lineRule="auto"/>
        <w:rPr>
          <w:rFonts w:asciiTheme="minorHAnsi" w:hAnsiTheme="minorHAnsi"/>
          <w:lang w:val="es-ES_tradnl"/>
        </w:rPr>
      </w:pPr>
    </w:p>
    <w:p w14:paraId="5CCDB58D" w14:textId="0CABB329" w:rsidR="00B76F4A" w:rsidRPr="005D3908" w:rsidRDefault="00F132C2" w:rsidP="001F4EFB">
      <w:pPr>
        <w:spacing w:after="0" w:line="240" w:lineRule="auto"/>
        <w:rPr>
          <w:rFonts w:asciiTheme="minorHAnsi" w:hAnsiTheme="minorHAnsi"/>
          <w:i/>
          <w:iCs/>
          <w:lang w:val="es-ES_tradnl"/>
        </w:rPr>
      </w:pPr>
      <w:r>
        <w:rPr>
          <w:rFonts w:asciiTheme="minorHAnsi" w:hAnsiTheme="minorHAnsi"/>
          <w:i/>
          <w:iCs/>
          <w:lang w:val="es-ES_tradnl"/>
        </w:rPr>
        <w:t>“Mágica…le tra</w:t>
      </w:r>
      <w:r w:rsidR="00874A2B">
        <w:rPr>
          <w:rFonts w:asciiTheme="minorHAnsi" w:hAnsiTheme="minorHAnsi"/>
          <w:i/>
          <w:iCs/>
          <w:lang w:val="es-ES_tradnl"/>
        </w:rPr>
        <w:t>n</w:t>
      </w:r>
      <w:r>
        <w:rPr>
          <w:rFonts w:asciiTheme="minorHAnsi" w:hAnsiTheme="minorHAnsi"/>
          <w:i/>
          <w:iCs/>
          <w:lang w:val="es-ES_tradnl"/>
        </w:rPr>
        <w:t xml:space="preserve">smite a todos alegría.”— </w:t>
      </w:r>
      <w:r w:rsidRPr="00F132C2">
        <w:rPr>
          <w:rFonts w:asciiTheme="minorHAnsi" w:hAnsiTheme="minorHAnsi"/>
          <w:b/>
          <w:bCs/>
          <w:i/>
          <w:iCs/>
          <w:lang w:val="es-ES_tradnl"/>
        </w:rPr>
        <w:t>Revista</w:t>
      </w:r>
      <w:r>
        <w:rPr>
          <w:rFonts w:asciiTheme="minorHAnsi" w:hAnsiTheme="minorHAnsi"/>
          <w:i/>
          <w:iCs/>
          <w:lang w:val="es-ES_tradnl"/>
        </w:rPr>
        <w:t xml:space="preserve"> </w:t>
      </w:r>
      <w:r w:rsidR="00B76F4A" w:rsidRPr="005D3908">
        <w:rPr>
          <w:rFonts w:asciiTheme="minorHAnsi" w:hAnsiTheme="minorHAnsi"/>
          <w:b/>
          <w:bCs/>
          <w:i/>
          <w:iCs/>
          <w:lang w:val="es-ES_tradnl"/>
        </w:rPr>
        <w:t xml:space="preserve">Billboard </w:t>
      </w:r>
    </w:p>
    <w:p w14:paraId="1FABC7DF" w14:textId="77777777" w:rsidR="00B76F4A" w:rsidRPr="005D3908" w:rsidRDefault="00B76F4A" w:rsidP="001F4EFB">
      <w:pPr>
        <w:spacing w:after="0" w:line="240" w:lineRule="auto"/>
        <w:rPr>
          <w:rFonts w:asciiTheme="minorHAnsi" w:hAnsiTheme="minorHAnsi"/>
          <w:b/>
          <w:lang w:val="es-ES_tradnl"/>
        </w:rPr>
      </w:pPr>
    </w:p>
    <w:p w14:paraId="3E4E0390" w14:textId="144C9A96" w:rsidR="001F4EFB" w:rsidRPr="005D3908" w:rsidRDefault="00B76F4A" w:rsidP="001F4EFB">
      <w:pPr>
        <w:spacing w:after="0" w:line="240" w:lineRule="auto"/>
        <w:rPr>
          <w:rFonts w:asciiTheme="minorHAnsi" w:hAnsiTheme="minorHAnsi"/>
          <w:b/>
          <w:lang w:val="es-ES_tradnl"/>
        </w:rPr>
      </w:pPr>
      <w:r w:rsidRPr="005D3908">
        <w:rPr>
          <w:rFonts w:asciiTheme="minorHAnsi" w:hAnsiTheme="minorHAnsi"/>
          <w:b/>
          <w:lang w:val="es-ES_tradnl"/>
        </w:rPr>
        <w:t>23</w:t>
      </w:r>
      <w:r w:rsidR="008A729B" w:rsidRPr="005D3908">
        <w:rPr>
          <w:rFonts w:asciiTheme="minorHAnsi" w:hAnsiTheme="minorHAnsi"/>
          <w:b/>
          <w:lang w:val="es-ES_tradnl"/>
        </w:rPr>
        <w:t xml:space="preserve"> de agosto</w:t>
      </w:r>
      <w:r w:rsidR="001F4EFB" w:rsidRPr="005D3908">
        <w:rPr>
          <w:rFonts w:asciiTheme="minorHAnsi" w:hAnsiTheme="minorHAnsi"/>
          <w:b/>
          <w:lang w:val="es-ES_tradnl"/>
        </w:rPr>
        <w:t xml:space="preserve"> – </w:t>
      </w:r>
      <w:r w:rsidRPr="005D3908">
        <w:rPr>
          <w:rFonts w:asciiTheme="minorHAnsi" w:hAnsiTheme="minorHAnsi"/>
          <w:b/>
          <w:lang w:val="es-ES_tradnl"/>
        </w:rPr>
        <w:t>Surfer Girl</w:t>
      </w:r>
    </w:p>
    <w:p w14:paraId="55D80C07" w14:textId="54C2A86C"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Género:</w:t>
      </w:r>
      <w:r w:rsidR="008A729B" w:rsidRPr="005D3908">
        <w:rPr>
          <w:rFonts w:asciiTheme="minorHAnsi" w:hAnsiTheme="minorHAnsi"/>
          <w:color w:val="000000" w:themeColor="text1"/>
          <w:lang w:val="es-ES_tradnl"/>
        </w:rPr>
        <w:t xml:space="preserve"> Indi-Pop, Reggae, Surf-Rock</w:t>
      </w:r>
    </w:p>
    <w:p w14:paraId="1FA3B872" w14:textId="7780CDA4" w:rsidR="008A729B" w:rsidRPr="005D3908" w:rsidRDefault="008A729B" w:rsidP="00820CAB">
      <w:pPr>
        <w:spacing w:after="0" w:line="240" w:lineRule="auto"/>
        <w:rPr>
          <w:rFonts w:asciiTheme="minorHAnsi" w:hAnsiTheme="minorHAnsi"/>
          <w:color w:val="000000" w:themeColor="text1"/>
          <w:lang w:val="es-ES_tradnl"/>
        </w:rPr>
      </w:pPr>
      <w:r w:rsidRPr="005D3908">
        <w:rPr>
          <w:rFonts w:asciiTheme="minorHAnsi" w:hAnsiTheme="minorHAnsi"/>
          <w:color w:val="000000" w:themeColor="text1"/>
          <w:lang w:val="es-ES_tradnl"/>
        </w:rPr>
        <w:t>Acto de apertura: BoonFire</w:t>
      </w:r>
    </w:p>
    <w:p w14:paraId="5C525676" w14:textId="0C8AD364" w:rsidR="00820CAB" w:rsidRPr="005D3908" w:rsidRDefault="00820CAB" w:rsidP="00820CAB">
      <w:pPr>
        <w:spacing w:after="0" w:line="240" w:lineRule="auto"/>
        <w:rPr>
          <w:rFonts w:asciiTheme="minorHAnsi" w:hAnsiTheme="minorHAnsi"/>
          <w:bCs/>
          <w:color w:val="000000" w:themeColor="text1"/>
          <w:lang w:val="es-ES_tradnl"/>
        </w:rPr>
      </w:pPr>
      <w:r w:rsidRPr="005D3908">
        <w:rPr>
          <w:rFonts w:asciiTheme="minorHAnsi" w:hAnsiTheme="minorHAnsi"/>
          <w:bCs/>
          <w:color w:val="000000" w:themeColor="text1"/>
          <w:lang w:val="es-ES_tradnl"/>
        </w:rPr>
        <w:t>Viñedo</w:t>
      </w:r>
      <w:r w:rsidR="008A729B" w:rsidRPr="005D3908">
        <w:rPr>
          <w:rFonts w:asciiTheme="minorHAnsi" w:hAnsiTheme="minorHAnsi"/>
          <w:bCs/>
          <w:color w:val="000000" w:themeColor="text1"/>
          <w:lang w:val="es-ES_tradnl"/>
        </w:rPr>
        <w:t>s</w:t>
      </w:r>
      <w:r w:rsidRPr="005D3908">
        <w:rPr>
          <w:rFonts w:asciiTheme="minorHAnsi" w:hAnsiTheme="minorHAnsi"/>
          <w:bCs/>
          <w:color w:val="000000" w:themeColor="text1"/>
          <w:lang w:val="es-ES_tradnl"/>
        </w:rPr>
        <w:t xml:space="preserve"> patrocinador</w:t>
      </w:r>
      <w:r w:rsidR="008A729B"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w:t>
      </w:r>
      <w:r w:rsidR="008A729B" w:rsidRPr="005D3908">
        <w:rPr>
          <w:rFonts w:asciiTheme="minorHAnsi" w:hAnsiTheme="minorHAnsi"/>
          <w:color w:val="000000" w:themeColor="text1"/>
          <w:lang w:val="es-ES_tradnl"/>
        </w:rPr>
        <w:t xml:space="preserve"> </w:t>
      </w:r>
      <w:proofErr w:type="spellStart"/>
      <w:r w:rsidR="008A729B" w:rsidRPr="005D3908">
        <w:rPr>
          <w:rFonts w:asciiTheme="minorHAnsi" w:hAnsiTheme="minorHAnsi"/>
          <w:color w:val="000000" w:themeColor="text1"/>
          <w:lang w:val="es-ES_tradnl"/>
        </w:rPr>
        <w:t>Dry</w:t>
      </w:r>
      <w:proofErr w:type="spellEnd"/>
      <w:r w:rsidR="008A729B" w:rsidRPr="005D3908">
        <w:rPr>
          <w:rFonts w:asciiTheme="minorHAnsi" w:hAnsiTheme="minorHAnsi"/>
          <w:color w:val="000000" w:themeColor="text1"/>
          <w:lang w:val="es-ES_tradnl"/>
        </w:rPr>
        <w:t xml:space="preserve"> Creek </w:t>
      </w:r>
      <w:proofErr w:type="spellStart"/>
      <w:r w:rsidR="008A729B" w:rsidRPr="005D3908">
        <w:rPr>
          <w:rFonts w:asciiTheme="minorHAnsi" w:hAnsiTheme="minorHAnsi"/>
          <w:color w:val="000000" w:themeColor="text1"/>
          <w:lang w:val="es-ES_tradnl"/>
        </w:rPr>
        <w:t>Vineyard</w:t>
      </w:r>
      <w:proofErr w:type="spellEnd"/>
      <w:r w:rsidR="008A729B" w:rsidRPr="005D3908">
        <w:rPr>
          <w:rFonts w:asciiTheme="minorHAnsi" w:hAnsiTheme="minorHAnsi"/>
          <w:color w:val="000000" w:themeColor="text1"/>
          <w:lang w:val="es-ES_tradnl"/>
        </w:rPr>
        <w:t xml:space="preserve">, </w:t>
      </w:r>
      <w:r w:rsidR="00824587" w:rsidRPr="00824587">
        <w:rPr>
          <w:rFonts w:asciiTheme="minorHAnsi" w:hAnsiTheme="minorHAnsi"/>
          <w:color w:val="000000" w:themeColor="text1"/>
          <w:lang w:val="es-ES_tradnl"/>
        </w:rPr>
        <w:t>Kelley &amp; Young</w:t>
      </w:r>
    </w:p>
    <w:p w14:paraId="3E673187" w14:textId="716D4DC7" w:rsidR="008A729B" w:rsidRPr="005D3908" w:rsidRDefault="00820CAB" w:rsidP="008A729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Patrocinador</w:t>
      </w:r>
      <w:r w:rsidR="008E79A6"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 xml:space="preserve"> del concierto: </w:t>
      </w:r>
      <w:r w:rsidR="008A729B" w:rsidRPr="005D3908">
        <w:rPr>
          <w:rFonts w:asciiTheme="minorHAnsi" w:hAnsiTheme="minorHAnsi"/>
          <w:color w:val="000000" w:themeColor="text1"/>
          <w:lang w:val="es-ES_tradnl"/>
        </w:rPr>
        <w:t xml:space="preserve">Steve Kawa &amp; Dan Henkle </w:t>
      </w:r>
    </w:p>
    <w:p w14:paraId="62464AD9" w14:textId="77777777" w:rsidR="001F4EFB" w:rsidRDefault="001F4EFB" w:rsidP="001F4EFB">
      <w:pPr>
        <w:spacing w:after="0" w:line="240" w:lineRule="auto"/>
        <w:rPr>
          <w:rFonts w:asciiTheme="minorHAnsi" w:hAnsiTheme="minorHAnsi"/>
          <w:lang w:val="es-ES_tradnl"/>
        </w:rPr>
      </w:pPr>
    </w:p>
    <w:p w14:paraId="70018D6C" w14:textId="6296FC6A" w:rsidR="00AB5D50" w:rsidRPr="00AB5D50" w:rsidRDefault="00F132C2" w:rsidP="00AB5D50">
      <w:pPr>
        <w:spacing w:after="0" w:line="240" w:lineRule="auto"/>
        <w:rPr>
          <w:rFonts w:asciiTheme="minorHAnsi" w:hAnsiTheme="minorHAnsi"/>
          <w:lang w:val="es-ES_tradnl"/>
        </w:rPr>
      </w:pPr>
      <w:r>
        <w:rPr>
          <w:rFonts w:asciiTheme="minorHAnsi" w:hAnsiTheme="minorHAnsi"/>
          <w:lang w:val="es-ES_tradnl"/>
        </w:rPr>
        <w:t>Presenta</w:t>
      </w:r>
      <w:r w:rsidR="00A95A6E">
        <w:rPr>
          <w:rFonts w:asciiTheme="minorHAnsi" w:hAnsiTheme="minorHAnsi"/>
          <w:lang w:val="es-ES_tradnl"/>
        </w:rPr>
        <w:t>ndo</w:t>
      </w:r>
      <w:r>
        <w:rPr>
          <w:rFonts w:asciiTheme="minorHAnsi" w:hAnsiTheme="minorHAnsi"/>
          <w:lang w:val="es-ES_tradnl"/>
        </w:rPr>
        <w:t xml:space="preserve"> a Surfer Girl, dirigida por el carismático Carter Reeves, ex</w:t>
      </w:r>
      <w:r w:rsidR="00AB5D50">
        <w:rPr>
          <w:rFonts w:asciiTheme="minorHAnsi" w:hAnsiTheme="minorHAnsi"/>
          <w:lang w:val="es-ES_tradnl"/>
        </w:rPr>
        <w:t xml:space="preserve">líder de la sensación hip-hop/pop Aer. </w:t>
      </w:r>
      <w:r w:rsidR="00AB5D50" w:rsidRPr="00AB5D50">
        <w:rPr>
          <w:rFonts w:asciiTheme="minorHAnsi" w:hAnsiTheme="minorHAnsi"/>
          <w:lang w:val="es-ES_tradnl"/>
        </w:rPr>
        <w:t>Carter, qu</w:t>
      </w:r>
      <w:r w:rsidR="00AB5D50">
        <w:rPr>
          <w:rFonts w:asciiTheme="minorHAnsi" w:hAnsiTheme="minorHAnsi"/>
          <w:lang w:val="es-ES_tradnl"/>
        </w:rPr>
        <w:t>ien</w:t>
      </w:r>
      <w:r w:rsidR="00AB5D50" w:rsidRPr="00AB5D50">
        <w:rPr>
          <w:rFonts w:asciiTheme="minorHAnsi" w:hAnsiTheme="minorHAnsi"/>
          <w:lang w:val="es-ES_tradnl"/>
        </w:rPr>
        <w:t xml:space="preserve"> encarna el espíritu relajado de la vida costera, ha hecho una transición perfecta desde sus días en Aer para crear un sonido que tiene que ver con</w:t>
      </w:r>
      <w:r w:rsidR="00AB5D50">
        <w:rPr>
          <w:rFonts w:asciiTheme="minorHAnsi" w:hAnsiTheme="minorHAnsi"/>
          <w:lang w:val="es-ES_tradnl"/>
        </w:rPr>
        <w:t xml:space="preserve"> los ritmos maravillosos y</w:t>
      </w:r>
      <w:r w:rsidR="00AB5D50" w:rsidRPr="00AB5D50">
        <w:rPr>
          <w:rFonts w:asciiTheme="minorHAnsi" w:hAnsiTheme="minorHAnsi"/>
          <w:lang w:val="es-ES_tradnl"/>
        </w:rPr>
        <w:t xml:space="preserve"> las buenas vibraciones. Su música combina a la perfección elementos de indie-pop, reggae, surf-rock y hip-hop. Proveniente de Wayland, MA, la música de Carter captura la esencia de los días soleados y las noches ventosas.</w:t>
      </w:r>
    </w:p>
    <w:p w14:paraId="069B4F1D" w14:textId="77777777" w:rsidR="00AB5D50" w:rsidRPr="00AB5D50" w:rsidRDefault="00AB5D50" w:rsidP="00AB5D50">
      <w:pPr>
        <w:spacing w:after="0" w:line="240" w:lineRule="auto"/>
        <w:rPr>
          <w:rFonts w:asciiTheme="minorHAnsi" w:hAnsiTheme="minorHAnsi"/>
          <w:lang w:val="es-ES_tradnl"/>
        </w:rPr>
      </w:pPr>
    </w:p>
    <w:p w14:paraId="0F36CE26" w14:textId="4A2C20C2" w:rsidR="00AB5D50" w:rsidRPr="00AB5D50" w:rsidRDefault="00AB5D50" w:rsidP="00AB5D50">
      <w:pPr>
        <w:spacing w:after="0" w:line="240" w:lineRule="auto"/>
        <w:rPr>
          <w:rFonts w:asciiTheme="minorHAnsi" w:hAnsiTheme="minorHAnsi"/>
          <w:lang w:val="es-ES_tradnl"/>
        </w:rPr>
      </w:pPr>
      <w:r w:rsidRPr="00AB5D50">
        <w:rPr>
          <w:rFonts w:asciiTheme="minorHAnsi" w:hAnsiTheme="minorHAnsi"/>
          <w:lang w:val="es-ES_tradnl"/>
        </w:rPr>
        <w:t xml:space="preserve">El año pasado, Surfer Girl dejó una marca indeleble en el circuito de festivales, adornando los principales escenarios de </w:t>
      </w:r>
      <w:proofErr w:type="gramStart"/>
      <w:r w:rsidRPr="00AB5D50">
        <w:rPr>
          <w:rFonts w:asciiTheme="minorHAnsi" w:hAnsiTheme="minorHAnsi"/>
          <w:lang w:val="es-ES_tradnl"/>
        </w:rPr>
        <w:t>Sea.Hear.Now</w:t>
      </w:r>
      <w:proofErr w:type="gramEnd"/>
      <w:r w:rsidRPr="00AB5D50">
        <w:rPr>
          <w:rFonts w:asciiTheme="minorHAnsi" w:hAnsiTheme="minorHAnsi"/>
          <w:lang w:val="es-ES_tradnl"/>
        </w:rPr>
        <w:t xml:space="preserve">, SunFest, Cali Vibes, Reggae Rise Up y muchos más. La magnética presencia escénica de Carter y las contagiosas melodías de Surfer Girl crean una atmósfera </w:t>
      </w:r>
      <w:r>
        <w:rPr>
          <w:rFonts w:asciiTheme="minorHAnsi" w:hAnsiTheme="minorHAnsi"/>
          <w:lang w:val="es-ES_tradnl"/>
        </w:rPr>
        <w:t xml:space="preserve">que es tanto </w:t>
      </w:r>
      <w:r w:rsidRPr="00AB5D50">
        <w:rPr>
          <w:rFonts w:asciiTheme="minorHAnsi" w:hAnsiTheme="minorHAnsi"/>
          <w:lang w:val="es-ES_tradnl"/>
        </w:rPr>
        <w:t xml:space="preserve">nostálgica </w:t>
      </w:r>
      <w:r>
        <w:rPr>
          <w:rFonts w:asciiTheme="minorHAnsi" w:hAnsiTheme="minorHAnsi"/>
          <w:lang w:val="es-ES_tradnl"/>
        </w:rPr>
        <w:lastRenderedPageBreak/>
        <w:t>como a la vez</w:t>
      </w:r>
      <w:r w:rsidRPr="00AB5D50">
        <w:rPr>
          <w:rFonts w:asciiTheme="minorHAnsi" w:hAnsiTheme="minorHAnsi"/>
          <w:lang w:val="es-ES_tradnl"/>
        </w:rPr>
        <w:t xml:space="preserve"> fresca. El público no puede evitar dejarse llevar por el viaje sonoro, haciendo de cada </w:t>
      </w:r>
      <w:r w:rsidR="00ED14C4">
        <w:rPr>
          <w:rFonts w:asciiTheme="minorHAnsi" w:hAnsiTheme="minorHAnsi"/>
          <w:lang w:val="es-ES_tradnl"/>
        </w:rPr>
        <w:t>presentación</w:t>
      </w:r>
      <w:r w:rsidRPr="00AB5D50">
        <w:rPr>
          <w:rFonts w:asciiTheme="minorHAnsi" w:hAnsiTheme="minorHAnsi"/>
          <w:lang w:val="es-ES_tradnl"/>
        </w:rPr>
        <w:t xml:space="preserve"> una experiencia memorable.</w:t>
      </w:r>
    </w:p>
    <w:p w14:paraId="44E9CC53" w14:textId="0DCDC8A4" w:rsidR="00F132C2" w:rsidRPr="005D3908" w:rsidRDefault="00AB5D50" w:rsidP="00AB5D50">
      <w:pPr>
        <w:spacing w:after="0" w:line="240" w:lineRule="auto"/>
        <w:rPr>
          <w:rFonts w:asciiTheme="minorHAnsi" w:hAnsiTheme="minorHAnsi"/>
          <w:lang w:val="es-ES_tradnl"/>
        </w:rPr>
      </w:pPr>
      <w:r w:rsidRPr="00AB5D50">
        <w:rPr>
          <w:rFonts w:asciiTheme="minorHAnsi" w:hAnsiTheme="minorHAnsi"/>
          <w:lang w:val="es-ES_tradnl"/>
        </w:rPr>
        <w:t>Como intérprete</w:t>
      </w:r>
      <w:r>
        <w:rPr>
          <w:rFonts w:asciiTheme="minorHAnsi" w:hAnsiTheme="minorHAnsi"/>
          <w:lang w:val="es-ES_tradnl"/>
        </w:rPr>
        <w:t>s</w:t>
      </w:r>
      <w:r w:rsidRPr="00AB5D50">
        <w:rPr>
          <w:rFonts w:asciiTheme="minorHAnsi" w:hAnsiTheme="minorHAnsi"/>
          <w:lang w:val="es-ES_tradnl"/>
        </w:rPr>
        <w:t xml:space="preserve"> experimentad</w:t>
      </w:r>
      <w:r>
        <w:rPr>
          <w:rFonts w:asciiTheme="minorHAnsi" w:hAnsiTheme="minorHAnsi"/>
          <w:lang w:val="es-ES_tradnl"/>
        </w:rPr>
        <w:t>os</w:t>
      </w:r>
      <w:r w:rsidRPr="00AB5D50">
        <w:rPr>
          <w:rFonts w:asciiTheme="minorHAnsi" w:hAnsiTheme="minorHAnsi"/>
          <w:lang w:val="es-ES_tradnl"/>
        </w:rPr>
        <w:t xml:space="preserve"> con una habilidad especial para conectarse con públicos diversos, Carter Reeves y Surfer Girl aportan una combinación única de destreza musical y frescura playera a cada espectáculo.</w:t>
      </w:r>
    </w:p>
    <w:p w14:paraId="7E67F6D9" w14:textId="77777777" w:rsidR="006D3E9E" w:rsidRPr="00AB5D50" w:rsidRDefault="006D3E9E" w:rsidP="006D3E9E">
      <w:pPr>
        <w:spacing w:after="0" w:line="240" w:lineRule="auto"/>
        <w:rPr>
          <w:rFonts w:asciiTheme="minorHAnsi" w:hAnsiTheme="minorHAnsi"/>
          <w:lang w:val="es-ES"/>
        </w:rPr>
      </w:pPr>
    </w:p>
    <w:p w14:paraId="55EE9C09" w14:textId="1CF28E7C" w:rsidR="00983C85" w:rsidRPr="00874A2B" w:rsidRDefault="006D3E9E" w:rsidP="00983C85">
      <w:pPr>
        <w:spacing w:after="0" w:line="240" w:lineRule="auto"/>
        <w:rPr>
          <w:rFonts w:asciiTheme="minorHAnsi" w:eastAsiaTheme="minorHAnsi" w:hAnsiTheme="minorHAnsi" w:cs="Arial"/>
          <w:shd w:val="clear" w:color="auto" w:fill="FFFFFF"/>
        </w:rPr>
      </w:pPr>
      <w:bookmarkStart w:id="3" w:name="_Hlk98841027"/>
      <w:r w:rsidRPr="00874A2B">
        <w:rPr>
          <w:rFonts w:asciiTheme="minorHAnsi" w:hAnsiTheme="minorHAnsi"/>
          <w:b/>
        </w:rPr>
        <w:t>30</w:t>
      </w:r>
      <w:r w:rsidR="00983C85" w:rsidRPr="00874A2B">
        <w:rPr>
          <w:rFonts w:asciiTheme="minorHAnsi" w:hAnsiTheme="minorHAnsi"/>
          <w:b/>
        </w:rPr>
        <w:t xml:space="preserve"> </w:t>
      </w:r>
      <w:r w:rsidR="008E79A6" w:rsidRPr="00874A2B">
        <w:rPr>
          <w:rFonts w:asciiTheme="minorHAnsi" w:hAnsiTheme="minorHAnsi"/>
          <w:b/>
        </w:rPr>
        <w:t>de agosto</w:t>
      </w:r>
      <w:r w:rsidR="00983C85" w:rsidRPr="00874A2B">
        <w:rPr>
          <w:rFonts w:asciiTheme="minorHAnsi" w:hAnsiTheme="minorHAnsi"/>
          <w:b/>
        </w:rPr>
        <w:t xml:space="preserve">– </w:t>
      </w:r>
      <w:r w:rsidR="007A73CB" w:rsidRPr="00874A2B">
        <w:rPr>
          <w:rFonts w:asciiTheme="minorHAnsi" w:hAnsiTheme="minorHAnsi"/>
          <w:b/>
        </w:rPr>
        <w:t>The Stone Foxes</w:t>
      </w:r>
    </w:p>
    <w:p w14:paraId="35D36599" w14:textId="092F3A17" w:rsidR="00820CAB" w:rsidRPr="00874A2B" w:rsidRDefault="00820CAB" w:rsidP="00820CAB">
      <w:pPr>
        <w:spacing w:after="0" w:line="240" w:lineRule="auto"/>
        <w:rPr>
          <w:rFonts w:asciiTheme="minorHAnsi" w:hAnsiTheme="minorHAnsi"/>
          <w:color w:val="000000" w:themeColor="text1"/>
        </w:rPr>
      </w:pPr>
      <w:r w:rsidRPr="00874A2B">
        <w:rPr>
          <w:rFonts w:asciiTheme="minorHAnsi" w:hAnsiTheme="minorHAnsi"/>
          <w:bCs/>
          <w:color w:val="000000" w:themeColor="text1"/>
        </w:rPr>
        <w:t>Género:</w:t>
      </w:r>
      <w:r w:rsidR="008E79A6" w:rsidRPr="00874A2B">
        <w:rPr>
          <w:rFonts w:asciiTheme="minorHAnsi" w:hAnsiTheme="minorHAnsi"/>
          <w:bCs/>
          <w:color w:val="000000" w:themeColor="text1"/>
        </w:rPr>
        <w:t xml:space="preserve"> </w:t>
      </w:r>
      <w:r w:rsidR="008E79A6" w:rsidRPr="00874A2B">
        <w:rPr>
          <w:rFonts w:asciiTheme="minorHAnsi" w:hAnsiTheme="minorHAnsi"/>
          <w:color w:val="000000" w:themeColor="text1"/>
        </w:rPr>
        <w:t>Rock &amp; Roll</w:t>
      </w:r>
    </w:p>
    <w:p w14:paraId="09ED6CA9" w14:textId="39F95B10" w:rsidR="00820CAB" w:rsidRPr="005D3908" w:rsidRDefault="00820CAB" w:rsidP="00820CAB">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Viñedo patrocinador:</w:t>
      </w:r>
      <w:r w:rsidR="008E79A6" w:rsidRPr="005D3908">
        <w:rPr>
          <w:rFonts w:asciiTheme="minorHAnsi" w:hAnsiTheme="minorHAnsi"/>
          <w:color w:val="000000" w:themeColor="text1"/>
          <w:lang w:val="es-ES_tradnl"/>
        </w:rPr>
        <w:t xml:space="preserve"> Roth Estates</w:t>
      </w:r>
    </w:p>
    <w:p w14:paraId="3423D84D" w14:textId="710FEE9F" w:rsidR="008E79A6" w:rsidRPr="005D3908" w:rsidRDefault="00820CAB" w:rsidP="008E79A6">
      <w:pPr>
        <w:spacing w:after="0" w:line="240" w:lineRule="auto"/>
        <w:rPr>
          <w:rFonts w:asciiTheme="minorHAnsi" w:hAnsiTheme="minorHAnsi"/>
          <w:color w:val="000000" w:themeColor="text1"/>
          <w:lang w:val="es-ES_tradnl"/>
        </w:rPr>
      </w:pPr>
      <w:r w:rsidRPr="005D3908">
        <w:rPr>
          <w:rFonts w:asciiTheme="minorHAnsi" w:hAnsiTheme="minorHAnsi"/>
          <w:bCs/>
          <w:color w:val="000000" w:themeColor="text1"/>
          <w:lang w:val="es-ES_tradnl"/>
        </w:rPr>
        <w:t>Patrocinador</w:t>
      </w:r>
      <w:r w:rsidR="008E79A6" w:rsidRPr="005D3908">
        <w:rPr>
          <w:rFonts w:asciiTheme="minorHAnsi" w:hAnsiTheme="minorHAnsi"/>
          <w:bCs/>
          <w:color w:val="000000" w:themeColor="text1"/>
          <w:lang w:val="es-ES_tradnl"/>
        </w:rPr>
        <w:t>es</w:t>
      </w:r>
      <w:r w:rsidRPr="005D3908">
        <w:rPr>
          <w:rFonts w:asciiTheme="minorHAnsi" w:hAnsiTheme="minorHAnsi"/>
          <w:bCs/>
          <w:color w:val="000000" w:themeColor="text1"/>
          <w:lang w:val="es-ES_tradnl"/>
        </w:rPr>
        <w:t xml:space="preserve"> del concierto: </w:t>
      </w:r>
      <w:r w:rsidR="008E79A6" w:rsidRPr="005D3908">
        <w:rPr>
          <w:rFonts w:asciiTheme="minorHAnsi" w:hAnsiTheme="minorHAnsi"/>
          <w:color w:val="000000" w:themeColor="text1"/>
          <w:lang w:val="es-ES_tradnl"/>
        </w:rPr>
        <w:t>Russell Bertucelli &amp; Joanne Menapace, Neena Hanchett</w:t>
      </w:r>
    </w:p>
    <w:p w14:paraId="67993BCF" w14:textId="77777777" w:rsidR="00983C85" w:rsidRPr="005D3908" w:rsidRDefault="00983C85" w:rsidP="00983C85">
      <w:pPr>
        <w:spacing w:after="0" w:line="240" w:lineRule="auto"/>
        <w:rPr>
          <w:rFonts w:asciiTheme="minorHAnsi" w:hAnsiTheme="minorHAnsi"/>
          <w:lang w:val="es-ES_tradnl"/>
        </w:rPr>
      </w:pPr>
    </w:p>
    <w:p w14:paraId="3A72E606" w14:textId="7E55A2ED" w:rsidR="00AB5D50" w:rsidRDefault="00AB5D50" w:rsidP="00867B30">
      <w:pPr>
        <w:spacing w:after="0" w:line="240" w:lineRule="auto"/>
        <w:rPr>
          <w:rFonts w:asciiTheme="minorHAnsi" w:hAnsiTheme="minorHAnsi"/>
          <w:bCs/>
          <w:lang w:val="es-ES"/>
        </w:rPr>
      </w:pPr>
      <w:r w:rsidRPr="00AB5D50">
        <w:rPr>
          <w:rFonts w:asciiTheme="minorHAnsi" w:hAnsiTheme="minorHAnsi"/>
          <w:bCs/>
          <w:lang w:val="es-ES"/>
        </w:rPr>
        <w:t>Shannon y Spence Koehler son hombres de</w:t>
      </w:r>
      <w:r>
        <w:rPr>
          <w:rFonts w:asciiTheme="minorHAnsi" w:hAnsiTheme="minorHAnsi"/>
          <w:bCs/>
          <w:lang w:val="es-ES"/>
        </w:rPr>
        <w:t xml:space="preserve">l Oeste. Californianos de principio a fin, los hermanos que saben que el Estado Dorado abarca dos mitades, abundancia y dolor. Fruta y fuego. Su último </w:t>
      </w:r>
      <w:r w:rsidR="009F17CA">
        <w:rPr>
          <w:rFonts w:asciiTheme="minorHAnsi" w:hAnsiTheme="minorHAnsi"/>
          <w:bCs/>
          <w:lang w:val="es-ES"/>
        </w:rPr>
        <w:t xml:space="preserve">sonido </w:t>
      </w:r>
      <w:r w:rsidR="00874A2B">
        <w:rPr>
          <w:rFonts w:asciiTheme="minorHAnsi" w:hAnsiTheme="minorHAnsi"/>
          <w:bCs/>
          <w:lang w:val="es-ES"/>
        </w:rPr>
        <w:t>hace</w:t>
      </w:r>
      <w:r w:rsidR="009F17CA">
        <w:rPr>
          <w:rFonts w:asciiTheme="minorHAnsi" w:hAnsiTheme="minorHAnsi"/>
          <w:bCs/>
          <w:lang w:val="es-ES"/>
        </w:rPr>
        <w:t xml:space="preserve"> alarde a esa dicotomía. Es lo que ellos describen como “si Ennio Morricone y T. Rex tuvieran un bebé.” A eso, yo digo, sí. No se puede evitar imaginarlos tocando </w:t>
      </w:r>
      <w:r w:rsidR="00874A2B">
        <w:rPr>
          <w:rFonts w:asciiTheme="minorHAnsi" w:hAnsiTheme="minorHAnsi"/>
          <w:bCs/>
          <w:lang w:val="es-ES"/>
        </w:rPr>
        <w:t>en</w:t>
      </w:r>
      <w:r w:rsidR="009F17CA">
        <w:rPr>
          <w:rFonts w:asciiTheme="minorHAnsi" w:hAnsiTheme="minorHAnsi"/>
          <w:bCs/>
          <w:lang w:val="es-ES"/>
        </w:rPr>
        <w:t xml:space="preserve"> </w:t>
      </w:r>
      <w:r w:rsidR="00ED14C4" w:rsidRPr="00ED14C4">
        <w:rPr>
          <w:rFonts w:asciiTheme="minorHAnsi" w:hAnsiTheme="minorHAnsi"/>
          <w:bCs/>
          <w:color w:val="000000" w:themeColor="text1"/>
          <w:lang w:val="es-ES"/>
        </w:rPr>
        <w:t>licra</w:t>
      </w:r>
      <w:r w:rsidR="009F17CA">
        <w:rPr>
          <w:rFonts w:asciiTheme="minorHAnsi" w:hAnsiTheme="minorHAnsi"/>
          <w:bCs/>
          <w:lang w:val="es-ES"/>
        </w:rPr>
        <w:t xml:space="preserve"> y espuelas.</w:t>
      </w:r>
    </w:p>
    <w:p w14:paraId="7C3648B8" w14:textId="77777777" w:rsidR="009F17CA" w:rsidRDefault="009F17CA" w:rsidP="00867B30">
      <w:pPr>
        <w:spacing w:after="0" w:line="240" w:lineRule="auto"/>
        <w:rPr>
          <w:rFonts w:asciiTheme="minorHAnsi" w:hAnsiTheme="minorHAnsi"/>
          <w:bCs/>
          <w:lang w:val="es-ES"/>
        </w:rPr>
      </w:pPr>
    </w:p>
    <w:p w14:paraId="51C61D20" w14:textId="59282604" w:rsidR="009F17CA" w:rsidRPr="009F17CA" w:rsidRDefault="009F17CA" w:rsidP="00867B30">
      <w:pPr>
        <w:spacing w:after="0" w:line="240" w:lineRule="auto"/>
        <w:rPr>
          <w:rFonts w:asciiTheme="minorHAnsi" w:hAnsiTheme="minorHAnsi"/>
          <w:bCs/>
          <w:lang w:val="es-ES"/>
        </w:rPr>
      </w:pPr>
      <w:r w:rsidRPr="009F17CA">
        <w:rPr>
          <w:rFonts w:asciiTheme="minorHAnsi" w:hAnsiTheme="minorHAnsi"/>
          <w:bCs/>
          <w:lang w:val="es-ES"/>
        </w:rPr>
        <w:t>Nacidos tanto de dificultades globales como personales, “On The Other Side” e</w:t>
      </w:r>
      <w:r>
        <w:rPr>
          <w:rFonts w:asciiTheme="minorHAnsi" w:hAnsiTheme="minorHAnsi"/>
          <w:bCs/>
          <w:lang w:val="es-ES"/>
        </w:rPr>
        <w:t xml:space="preserve">s un álbum del corazón. Así como el mundo se vio obligado a mirar hacia adentro, también lo fueron los Zorros. Lo fue literalmente para Shannon, quien se sometió a una dolorosa cirugía a corazón abierto (su segunda cirugía a corazón abierto y decimocuarta cirugía de corazón en total). Pero, de ese dolor surgió un paisaje sonoro arrollador que se siente </w:t>
      </w:r>
      <w:r w:rsidR="003307F8">
        <w:rPr>
          <w:rFonts w:asciiTheme="minorHAnsi" w:hAnsiTheme="minorHAnsi"/>
          <w:bCs/>
          <w:lang w:val="es-ES"/>
        </w:rPr>
        <w:t xml:space="preserve">como </w:t>
      </w:r>
      <w:r>
        <w:rPr>
          <w:rFonts w:asciiTheme="minorHAnsi" w:hAnsiTheme="minorHAnsi"/>
          <w:bCs/>
          <w:lang w:val="es-ES"/>
        </w:rPr>
        <w:t xml:space="preserve">un territorio nuevo </w:t>
      </w:r>
      <w:r w:rsidR="003307F8">
        <w:rPr>
          <w:rFonts w:asciiTheme="minorHAnsi" w:hAnsiTheme="minorHAnsi"/>
          <w:bCs/>
          <w:lang w:val="es-ES"/>
        </w:rPr>
        <w:t>y</w:t>
      </w:r>
      <w:r>
        <w:rPr>
          <w:rFonts w:asciiTheme="minorHAnsi" w:hAnsiTheme="minorHAnsi"/>
          <w:bCs/>
          <w:lang w:val="es-ES"/>
        </w:rPr>
        <w:t xml:space="preserve"> un regreso a las raíces. </w:t>
      </w:r>
    </w:p>
    <w:p w14:paraId="0F7A6003" w14:textId="77777777" w:rsidR="00AB5D50" w:rsidRPr="009F17CA" w:rsidRDefault="00AB5D50" w:rsidP="00867B30">
      <w:pPr>
        <w:spacing w:after="0" w:line="240" w:lineRule="auto"/>
        <w:rPr>
          <w:rFonts w:asciiTheme="minorHAnsi" w:hAnsiTheme="minorHAnsi"/>
          <w:bCs/>
          <w:lang w:val="es-ES"/>
        </w:rPr>
      </w:pPr>
    </w:p>
    <w:p w14:paraId="5263FD78" w14:textId="5B03DDB6" w:rsidR="00867B30" w:rsidRDefault="003307F8" w:rsidP="00867B30">
      <w:pPr>
        <w:spacing w:after="0" w:line="240" w:lineRule="auto"/>
        <w:rPr>
          <w:rFonts w:asciiTheme="minorHAnsi" w:hAnsiTheme="minorHAnsi"/>
          <w:bCs/>
          <w:lang w:val="es-ES"/>
        </w:rPr>
      </w:pPr>
      <w:r w:rsidRPr="003307F8">
        <w:rPr>
          <w:rFonts w:asciiTheme="minorHAnsi" w:hAnsiTheme="minorHAnsi"/>
          <w:bCs/>
          <w:lang w:val="es-ES"/>
        </w:rPr>
        <w:t>A través de angustias, dificultades</w:t>
      </w:r>
      <w:r>
        <w:rPr>
          <w:rFonts w:asciiTheme="minorHAnsi" w:hAnsiTheme="minorHAnsi"/>
          <w:bCs/>
          <w:lang w:val="es-ES"/>
        </w:rPr>
        <w:t xml:space="preserve"> y presagios de fatalidad, la fuerza ha sido siempre el amor; el amor fraternal, romántico y, sobre todo, el amor desenfrenado por la música rock. Ellos </w:t>
      </w:r>
      <w:r w:rsidR="00ED14C4">
        <w:rPr>
          <w:rFonts w:asciiTheme="minorHAnsi" w:hAnsiTheme="minorHAnsi"/>
          <w:bCs/>
          <w:lang w:val="es-ES"/>
        </w:rPr>
        <w:t>destilan</w:t>
      </w:r>
      <w:r>
        <w:rPr>
          <w:rFonts w:asciiTheme="minorHAnsi" w:hAnsiTheme="minorHAnsi"/>
          <w:bCs/>
          <w:lang w:val="es-ES"/>
        </w:rPr>
        <w:t xml:space="preserve"> ese amor durante sus imperdibles espectáculos en vivo y cuando Shannon lleva a la banda de gira, el mundo es mejor por eso. </w:t>
      </w:r>
    </w:p>
    <w:p w14:paraId="7EC21014" w14:textId="77777777" w:rsidR="00983C85" w:rsidRPr="005D3908" w:rsidRDefault="00983C85" w:rsidP="00983C85">
      <w:pPr>
        <w:spacing w:after="0" w:line="240" w:lineRule="auto"/>
        <w:rPr>
          <w:rFonts w:asciiTheme="minorHAnsi" w:hAnsiTheme="minorHAnsi"/>
          <w:b/>
          <w:lang w:val="es-ES_tradnl"/>
        </w:rPr>
      </w:pPr>
    </w:p>
    <w:p w14:paraId="7983EC49" w14:textId="77777777" w:rsidR="005D3908" w:rsidRPr="005D3908" w:rsidRDefault="005D3908" w:rsidP="005D3908">
      <w:pPr>
        <w:spacing w:after="0" w:line="240" w:lineRule="auto"/>
        <w:rPr>
          <w:rFonts w:eastAsia="Times New Roman"/>
          <w:b/>
          <w:color w:val="000000"/>
          <w:lang w:val="es-ES_tradnl"/>
        </w:rPr>
      </w:pPr>
      <w:r w:rsidRPr="005D3908">
        <w:rPr>
          <w:rFonts w:eastAsia="Times New Roman"/>
          <w:b/>
          <w:color w:val="000000"/>
          <w:lang w:val="es-ES_tradnl"/>
        </w:rPr>
        <w:t>La mejor manera de disfrutar las Noches de Viernes en Vivo:</w:t>
      </w:r>
    </w:p>
    <w:p w14:paraId="550CA082" w14:textId="77777777" w:rsidR="005D3908" w:rsidRPr="005D3908" w:rsidRDefault="005D3908" w:rsidP="005D3908">
      <w:pPr>
        <w:spacing w:after="0" w:line="240" w:lineRule="auto"/>
        <w:rPr>
          <w:rFonts w:eastAsia="Times New Roman"/>
          <w:b/>
          <w:color w:val="000000"/>
          <w:lang w:val="es-ES_tradnl"/>
        </w:rPr>
      </w:pPr>
    </w:p>
    <w:p w14:paraId="60767BF5" w14:textId="61380077"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Las festividades comienzan a las 6:00</w:t>
      </w:r>
      <w:r w:rsidR="00874A2B">
        <w:rPr>
          <w:rFonts w:eastAsia="Times New Roman"/>
          <w:lang w:val="es-ES_tradnl"/>
        </w:rPr>
        <w:t xml:space="preserve"> </w:t>
      </w:r>
      <w:r w:rsidRPr="005D3908">
        <w:rPr>
          <w:rFonts w:eastAsia="Times New Roman"/>
          <w:lang w:val="es-ES_tradnl"/>
        </w:rPr>
        <w:t xml:space="preserve">pm cuando se abre la feria callejera con comida para llevar; dulces; vinos y cervezas artesanales; artesanías creadas localmente, joyería, ropa y productos locales de bienestar; y actividades para niños. </w:t>
      </w:r>
    </w:p>
    <w:p w14:paraId="3C7E52F3" w14:textId="710F5C38"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 xml:space="preserve">Los puestos de comida en la Feria de la calle ofrecen una amplia variedad de comidas deliciosas. Con opciones desde pescado y papas, hasta tartas de carne, ostras a la barbacoa hasta </w:t>
      </w:r>
      <w:r w:rsidR="00ED14C4">
        <w:rPr>
          <w:rFonts w:eastAsia="Times New Roman"/>
          <w:lang w:val="es-ES_tradnl"/>
        </w:rPr>
        <w:t xml:space="preserve">giros </w:t>
      </w:r>
      <w:r w:rsidRPr="005D3908">
        <w:rPr>
          <w:rFonts w:eastAsia="Times New Roman"/>
          <w:lang w:val="es-ES_tradnl"/>
        </w:rPr>
        <w:t xml:space="preserve">de cordero, algo para todos. Los restaurantes locales también están abiertos para los madrugadores y especiales nocturnos. </w:t>
      </w:r>
    </w:p>
    <w:p w14:paraId="55411229" w14:textId="30523546"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Música de 7:00</w:t>
      </w:r>
      <w:r w:rsidR="00874A2B">
        <w:rPr>
          <w:rFonts w:eastAsia="Times New Roman"/>
          <w:lang w:val="es-ES_tradnl"/>
        </w:rPr>
        <w:t xml:space="preserve"> </w:t>
      </w:r>
      <w:r w:rsidRPr="005D3908">
        <w:rPr>
          <w:rFonts w:eastAsia="Times New Roman"/>
          <w:lang w:val="es-ES_tradnl"/>
        </w:rPr>
        <w:t>pm a 9:30</w:t>
      </w:r>
      <w:r w:rsidR="00874A2B">
        <w:rPr>
          <w:rFonts w:eastAsia="Times New Roman"/>
          <w:lang w:val="es-ES_tradnl"/>
        </w:rPr>
        <w:t xml:space="preserve"> </w:t>
      </w:r>
      <w:r w:rsidRPr="005D3908">
        <w:rPr>
          <w:rFonts w:eastAsia="Times New Roman"/>
          <w:lang w:val="es-ES_tradnl"/>
        </w:rPr>
        <w:t>pm.</w:t>
      </w:r>
    </w:p>
    <w:p w14:paraId="3C629F96" w14:textId="77777777"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 xml:space="preserve">Llegue temprano y traiga su propia silla de jardín ya que no se proporcionará asientos/sillas. El área de asientos del concierto es limitada. </w:t>
      </w:r>
    </w:p>
    <w:p w14:paraId="2E911E87" w14:textId="77777777"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 xml:space="preserve">Cerveza artesanal, vinos locales y bebidas sin alcohol están disponibles para comprar por vaso/copa. </w:t>
      </w:r>
    </w:p>
    <w:p w14:paraId="104CDD24" w14:textId="77777777"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 xml:space="preserve">Las condiciones del permiso ABC para las Noches de Viernes en Vivo no permiten bebidas alcohólicas ajenas a los conciertos.  Además, debe deshacerse de cualquier bebida alcohólica comprada en los espectáculos antes de irse. </w:t>
      </w:r>
    </w:p>
    <w:p w14:paraId="6FCC551D" w14:textId="77777777" w:rsidR="005D3908" w:rsidRPr="005D3908" w:rsidRDefault="005D3908" w:rsidP="005D3908">
      <w:pPr>
        <w:numPr>
          <w:ilvl w:val="0"/>
          <w:numId w:val="1"/>
        </w:numPr>
        <w:spacing w:after="0" w:line="240" w:lineRule="auto"/>
        <w:rPr>
          <w:rFonts w:eastAsia="Times New Roman"/>
          <w:lang w:val="es-ES_tradnl"/>
        </w:rPr>
      </w:pPr>
      <w:r w:rsidRPr="005D3908">
        <w:rPr>
          <w:rFonts w:eastAsia="Times New Roman"/>
          <w:lang w:val="es-ES_tradnl"/>
        </w:rPr>
        <w:t xml:space="preserve">Las regulaciones del Departamento de Salud del Condado de Sonoma no permiten perros dentro del área de la feria callejera. Se permiten perros bien educados dentro de la Plaza. </w:t>
      </w:r>
    </w:p>
    <w:p w14:paraId="0CEA2BBB" w14:textId="77777777" w:rsidR="005D3908" w:rsidRPr="005D3908" w:rsidRDefault="005D3908" w:rsidP="005D3908">
      <w:pPr>
        <w:spacing w:after="0" w:line="240" w:lineRule="auto"/>
        <w:rPr>
          <w:rFonts w:eastAsia="Times New Roman"/>
          <w:lang w:val="es-ES_tradnl"/>
        </w:rPr>
      </w:pPr>
    </w:p>
    <w:p w14:paraId="0E9C5185" w14:textId="2F48B6C9" w:rsidR="005D3908" w:rsidRPr="005D3908" w:rsidRDefault="005D3908" w:rsidP="005D3908">
      <w:pPr>
        <w:spacing w:after="0" w:line="240" w:lineRule="auto"/>
        <w:rPr>
          <w:rFonts w:eastAsia="Times New Roman"/>
          <w:lang w:val="es-ES_tradnl"/>
        </w:rPr>
      </w:pPr>
      <w:r w:rsidRPr="005D3908">
        <w:rPr>
          <w:rFonts w:eastAsia="Times New Roman"/>
          <w:lang w:val="es-ES_tradnl"/>
        </w:rPr>
        <w:lastRenderedPageBreak/>
        <w:t xml:space="preserve">Noches de Viernes en Vivo en la Plaza es producido por el Centro de Arte de Alianza de Cloverdale. El apoyo de subscripción es proporcionado por una serie de generosos patrocinadores locales individuales, comerciantes y de bodegas de vinos.  </w:t>
      </w:r>
    </w:p>
    <w:p w14:paraId="78A5E52D" w14:textId="77777777" w:rsidR="005D3908" w:rsidRPr="005D3908" w:rsidRDefault="005D3908" w:rsidP="005D3908">
      <w:pPr>
        <w:spacing w:after="0" w:line="240" w:lineRule="auto"/>
        <w:rPr>
          <w:rFonts w:eastAsia="Times New Roman"/>
          <w:lang w:val="es-ES_tradnl"/>
        </w:rPr>
      </w:pPr>
    </w:p>
    <w:p w14:paraId="706633DC" w14:textId="284ECA5F" w:rsidR="005D3908" w:rsidRPr="005D3908" w:rsidRDefault="005D3908" w:rsidP="005D3908">
      <w:pPr>
        <w:spacing w:after="0" w:line="240" w:lineRule="auto"/>
        <w:rPr>
          <w:rFonts w:eastAsia="Times New Roman"/>
          <w:lang w:val="es-ES_tradnl"/>
        </w:rPr>
      </w:pPr>
      <w:r w:rsidRPr="00874A2B">
        <w:rPr>
          <w:rFonts w:eastAsia="Times New Roman"/>
        </w:rPr>
        <w:t xml:space="preserve">Los </w:t>
      </w:r>
      <w:r w:rsidRPr="000E3050">
        <w:rPr>
          <w:rFonts w:eastAsia="Times New Roman"/>
        </w:rPr>
        <w:t>patrocinadore</w:t>
      </w:r>
      <w:r w:rsidR="00874A2B" w:rsidRPr="000E3050">
        <w:rPr>
          <w:rFonts w:eastAsia="Times New Roman"/>
        </w:rPr>
        <w:t>s</w:t>
      </w:r>
      <w:r w:rsidRPr="000E3050">
        <w:rPr>
          <w:rFonts w:eastAsia="Times New Roman"/>
        </w:rPr>
        <w:t xml:space="preserve"> Platino </w:t>
      </w:r>
      <w:r w:rsidRPr="00874A2B">
        <w:rPr>
          <w:rFonts w:eastAsia="Times New Roman"/>
        </w:rPr>
        <w:t xml:space="preserve">de NVVP son </w:t>
      </w:r>
      <w:r w:rsidRPr="00874A2B">
        <w:rPr>
          <w:rFonts w:asciiTheme="minorHAnsi" w:hAnsiTheme="minorHAnsi"/>
        </w:rPr>
        <w:t xml:space="preserve">David McChesney, Steve Kawa &amp; Dan Henkle, Pine Mountain Cloverdale Peak AVA, La Familia Sana, </w:t>
      </w:r>
      <w:r w:rsidR="00874A2B">
        <w:rPr>
          <w:rFonts w:asciiTheme="minorHAnsi" w:hAnsiTheme="minorHAnsi"/>
        </w:rPr>
        <w:t>y</w:t>
      </w:r>
      <w:r w:rsidRPr="00874A2B">
        <w:rPr>
          <w:rFonts w:asciiTheme="minorHAnsi" w:hAnsiTheme="minorHAnsi"/>
        </w:rPr>
        <w:t xml:space="preserve"> PFM Law: Law Office of Peter F. McAweeney. Los </w:t>
      </w:r>
      <w:r w:rsidRPr="000E3050">
        <w:rPr>
          <w:rFonts w:asciiTheme="minorHAnsi" w:hAnsiTheme="minorHAnsi"/>
        </w:rPr>
        <w:t>patrocinadores presentadores</w:t>
      </w:r>
      <w:r w:rsidRPr="00874A2B">
        <w:rPr>
          <w:rFonts w:asciiTheme="minorHAnsi" w:hAnsiTheme="minorHAnsi"/>
        </w:rPr>
        <w:t xml:space="preserve"> son Calpine at the Geysers, Redwood Credit Union, Geoff &amp; Nancy Dalwin, and Tom &amp; Cynthia LaConte. Los </w:t>
      </w:r>
      <w:r w:rsidRPr="00C72333">
        <w:rPr>
          <w:rFonts w:asciiTheme="minorHAnsi" w:hAnsiTheme="minorHAnsi"/>
        </w:rPr>
        <w:t xml:space="preserve">patrocinadores principales </w:t>
      </w:r>
      <w:r w:rsidRPr="00874A2B">
        <w:rPr>
          <w:rFonts w:asciiTheme="minorHAnsi" w:hAnsiTheme="minorHAnsi"/>
        </w:rPr>
        <w:t xml:space="preserve">son Atlas Vineyard Management, Bob Scott &amp; Tim McDonald, Eagle Distributing, Exchange Bank, Grow West, MoE’s Eagles Nest Deli, Redwood Empire Sawmill, </w:t>
      </w:r>
      <w:r w:rsidR="00C72333">
        <w:rPr>
          <w:rFonts w:asciiTheme="minorHAnsi" w:hAnsiTheme="minorHAnsi"/>
        </w:rPr>
        <w:t>y</w:t>
      </w:r>
      <w:r w:rsidRPr="00874A2B">
        <w:rPr>
          <w:rFonts w:asciiTheme="minorHAnsi" w:hAnsiTheme="minorHAnsi"/>
        </w:rPr>
        <w:t xml:space="preserve"> Reuser Inc. </w:t>
      </w:r>
      <w:r w:rsidRPr="005D3908">
        <w:rPr>
          <w:rFonts w:asciiTheme="minorHAnsi" w:hAnsiTheme="minorHAnsi"/>
          <w:lang w:val="es-ES_tradnl"/>
        </w:rPr>
        <w:t>Los patrocinadores de medios incluye a Cloverdale Connect. Concesiones recibidas de la Junta de Supervisores del Condado de Sonoma y de la Ciudad de Cloverdale.</w:t>
      </w:r>
    </w:p>
    <w:bookmarkEnd w:id="3"/>
    <w:p w14:paraId="2A768520" w14:textId="77777777" w:rsidR="00A849ED" w:rsidRPr="005D3908" w:rsidRDefault="00A849ED" w:rsidP="00EB5B1A">
      <w:pPr>
        <w:spacing w:after="0" w:line="240" w:lineRule="auto"/>
        <w:rPr>
          <w:lang w:val="es-ES_tradnl"/>
        </w:rPr>
      </w:pPr>
    </w:p>
    <w:p w14:paraId="1FDDD413" w14:textId="6B44151F" w:rsidR="00A849ED" w:rsidRPr="005D3908" w:rsidRDefault="005D3908" w:rsidP="00EB5B1A">
      <w:pPr>
        <w:spacing w:after="0" w:line="240" w:lineRule="auto"/>
        <w:rPr>
          <w:lang w:val="es-ES_tradnl"/>
        </w:rPr>
      </w:pPr>
      <w:r w:rsidRPr="005D3908">
        <w:rPr>
          <w:lang w:val="es-ES_tradnl"/>
        </w:rPr>
        <w:t>Para obtener más información visite</w:t>
      </w:r>
      <w:r w:rsidR="00A849ED" w:rsidRPr="005D3908">
        <w:rPr>
          <w:lang w:val="es-ES_tradnl"/>
        </w:rPr>
        <w:t xml:space="preserve"> </w:t>
      </w:r>
      <w:r w:rsidR="004D60F7" w:rsidRPr="005D3908">
        <w:rPr>
          <w:lang w:val="es-ES_tradnl"/>
        </w:rPr>
        <w:t xml:space="preserve"> </w:t>
      </w:r>
      <w:hyperlink r:id="rId7" w:history="1">
        <w:r w:rsidR="004D60F7" w:rsidRPr="005D3908">
          <w:rPr>
            <w:rStyle w:val="Hyperlink"/>
            <w:lang w:val="es-ES_tradnl"/>
          </w:rPr>
          <w:t>www.cloverdaleartsalliance.org</w:t>
        </w:r>
      </w:hyperlink>
      <w:r w:rsidR="00A849ED" w:rsidRPr="005D3908">
        <w:rPr>
          <w:lang w:val="es-ES_tradnl"/>
        </w:rPr>
        <w:t xml:space="preserve">. </w:t>
      </w:r>
    </w:p>
    <w:p w14:paraId="1C1DA044" w14:textId="77777777" w:rsidR="00A849ED" w:rsidRPr="005D3908" w:rsidRDefault="00A849ED" w:rsidP="00EB5B1A">
      <w:pPr>
        <w:autoSpaceDE w:val="0"/>
        <w:autoSpaceDN w:val="0"/>
        <w:adjustRightInd w:val="0"/>
        <w:spacing w:after="0" w:line="240" w:lineRule="auto"/>
        <w:rPr>
          <w:rFonts w:asciiTheme="minorHAnsi" w:hAnsiTheme="minorHAnsi" w:cs="Helvetica"/>
          <w:lang w:val="es-ES_tradnl"/>
        </w:rPr>
      </w:pPr>
    </w:p>
    <w:p w14:paraId="2C5136DB" w14:textId="58343877" w:rsidR="00A849ED" w:rsidRPr="005D3908" w:rsidRDefault="00A849ED" w:rsidP="00547B6C">
      <w:pPr>
        <w:spacing w:after="0" w:line="240" w:lineRule="auto"/>
        <w:jc w:val="center"/>
        <w:rPr>
          <w:rFonts w:eastAsia="Times New Roman" w:cs="Calibri"/>
          <w:lang w:val="es-ES"/>
        </w:rPr>
      </w:pPr>
      <w:r w:rsidRPr="005D3908">
        <w:rPr>
          <w:rFonts w:eastAsia="Times New Roman" w:cs="Calibri"/>
          <w:lang w:val="es-ES"/>
        </w:rPr>
        <w:t>###</w:t>
      </w:r>
    </w:p>
    <w:sectPr w:rsidR="00A849ED" w:rsidRPr="005D3908" w:rsidSect="00AB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30CBE"/>
    <w:multiLevelType w:val="hybridMultilevel"/>
    <w:tmpl w:val="F11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85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5D"/>
    <w:rsid w:val="000022D1"/>
    <w:rsid w:val="0000235E"/>
    <w:rsid w:val="00003DFF"/>
    <w:rsid w:val="00013A79"/>
    <w:rsid w:val="00022BA7"/>
    <w:rsid w:val="00023F9A"/>
    <w:rsid w:val="00025CE7"/>
    <w:rsid w:val="00032A85"/>
    <w:rsid w:val="000330F1"/>
    <w:rsid w:val="000332F8"/>
    <w:rsid w:val="00035EFC"/>
    <w:rsid w:val="0003604A"/>
    <w:rsid w:val="00041D05"/>
    <w:rsid w:val="000507BE"/>
    <w:rsid w:val="0005251B"/>
    <w:rsid w:val="000562F1"/>
    <w:rsid w:val="00057C2B"/>
    <w:rsid w:val="0006231C"/>
    <w:rsid w:val="00073761"/>
    <w:rsid w:val="00076FAE"/>
    <w:rsid w:val="0007793B"/>
    <w:rsid w:val="00083D5A"/>
    <w:rsid w:val="00083EF9"/>
    <w:rsid w:val="00084F4A"/>
    <w:rsid w:val="00085122"/>
    <w:rsid w:val="000879CF"/>
    <w:rsid w:val="00093F22"/>
    <w:rsid w:val="00094DB1"/>
    <w:rsid w:val="000953EB"/>
    <w:rsid w:val="000A0445"/>
    <w:rsid w:val="000A65F3"/>
    <w:rsid w:val="000B513D"/>
    <w:rsid w:val="000C040D"/>
    <w:rsid w:val="000C098A"/>
    <w:rsid w:val="000C4CE1"/>
    <w:rsid w:val="000C58E0"/>
    <w:rsid w:val="000D2C0E"/>
    <w:rsid w:val="000D3764"/>
    <w:rsid w:val="000D5433"/>
    <w:rsid w:val="000D568D"/>
    <w:rsid w:val="000E103B"/>
    <w:rsid w:val="000E3050"/>
    <w:rsid w:val="000E4135"/>
    <w:rsid w:val="000F0D70"/>
    <w:rsid w:val="000F5C77"/>
    <w:rsid w:val="001022A9"/>
    <w:rsid w:val="00104D5D"/>
    <w:rsid w:val="00106DF2"/>
    <w:rsid w:val="0011133A"/>
    <w:rsid w:val="001156A1"/>
    <w:rsid w:val="001224F1"/>
    <w:rsid w:val="001319C4"/>
    <w:rsid w:val="00137671"/>
    <w:rsid w:val="001428E0"/>
    <w:rsid w:val="0015349F"/>
    <w:rsid w:val="0015468F"/>
    <w:rsid w:val="001578FB"/>
    <w:rsid w:val="0016113B"/>
    <w:rsid w:val="00165062"/>
    <w:rsid w:val="00165AC4"/>
    <w:rsid w:val="00167805"/>
    <w:rsid w:val="0016798A"/>
    <w:rsid w:val="00170EA4"/>
    <w:rsid w:val="00180D9D"/>
    <w:rsid w:val="00180E5A"/>
    <w:rsid w:val="0018552E"/>
    <w:rsid w:val="00187B95"/>
    <w:rsid w:val="00191C5C"/>
    <w:rsid w:val="00191D4F"/>
    <w:rsid w:val="00197AF6"/>
    <w:rsid w:val="001A0CC4"/>
    <w:rsid w:val="001C1423"/>
    <w:rsid w:val="001C1454"/>
    <w:rsid w:val="001C4C31"/>
    <w:rsid w:val="001C671F"/>
    <w:rsid w:val="001D10B3"/>
    <w:rsid w:val="001D1AD7"/>
    <w:rsid w:val="001D2B15"/>
    <w:rsid w:val="001D3A12"/>
    <w:rsid w:val="001D4624"/>
    <w:rsid w:val="001D51D8"/>
    <w:rsid w:val="001D5F84"/>
    <w:rsid w:val="001E272A"/>
    <w:rsid w:val="001E2EAB"/>
    <w:rsid w:val="001E3C21"/>
    <w:rsid w:val="001F2788"/>
    <w:rsid w:val="001F309D"/>
    <w:rsid w:val="001F443A"/>
    <w:rsid w:val="001F4EFB"/>
    <w:rsid w:val="001F5BCB"/>
    <w:rsid w:val="001F70B7"/>
    <w:rsid w:val="002011BC"/>
    <w:rsid w:val="00203EB5"/>
    <w:rsid w:val="00205A7A"/>
    <w:rsid w:val="00205F96"/>
    <w:rsid w:val="00207E37"/>
    <w:rsid w:val="00214E8F"/>
    <w:rsid w:val="00216CF8"/>
    <w:rsid w:val="002202E2"/>
    <w:rsid w:val="00220797"/>
    <w:rsid w:val="002222AA"/>
    <w:rsid w:val="00222B34"/>
    <w:rsid w:val="00222C96"/>
    <w:rsid w:val="002250C5"/>
    <w:rsid w:val="00225E5F"/>
    <w:rsid w:val="00230661"/>
    <w:rsid w:val="00234668"/>
    <w:rsid w:val="002375CA"/>
    <w:rsid w:val="0024094E"/>
    <w:rsid w:val="0025063B"/>
    <w:rsid w:val="00254FCC"/>
    <w:rsid w:val="0026467B"/>
    <w:rsid w:val="0027456C"/>
    <w:rsid w:val="00275939"/>
    <w:rsid w:val="002817AE"/>
    <w:rsid w:val="00281D08"/>
    <w:rsid w:val="00284C95"/>
    <w:rsid w:val="00291A57"/>
    <w:rsid w:val="00293B09"/>
    <w:rsid w:val="00296015"/>
    <w:rsid w:val="002969B8"/>
    <w:rsid w:val="00297DBB"/>
    <w:rsid w:val="002A1607"/>
    <w:rsid w:val="002A6C40"/>
    <w:rsid w:val="002B2F4E"/>
    <w:rsid w:val="002B4D76"/>
    <w:rsid w:val="002B71C2"/>
    <w:rsid w:val="002B7912"/>
    <w:rsid w:val="002B7ECD"/>
    <w:rsid w:val="002C1810"/>
    <w:rsid w:val="002C3143"/>
    <w:rsid w:val="002D0AEE"/>
    <w:rsid w:val="002E147F"/>
    <w:rsid w:val="002E18D6"/>
    <w:rsid w:val="002E2217"/>
    <w:rsid w:val="002E3C44"/>
    <w:rsid w:val="002E534B"/>
    <w:rsid w:val="002E7A9C"/>
    <w:rsid w:val="002F2A49"/>
    <w:rsid w:val="002F496C"/>
    <w:rsid w:val="002F6539"/>
    <w:rsid w:val="003016C3"/>
    <w:rsid w:val="00301B87"/>
    <w:rsid w:val="003020C6"/>
    <w:rsid w:val="00306EE5"/>
    <w:rsid w:val="00311163"/>
    <w:rsid w:val="00311CF5"/>
    <w:rsid w:val="00312006"/>
    <w:rsid w:val="00315ABD"/>
    <w:rsid w:val="00316064"/>
    <w:rsid w:val="003174B8"/>
    <w:rsid w:val="003203A9"/>
    <w:rsid w:val="0032052C"/>
    <w:rsid w:val="00322BC8"/>
    <w:rsid w:val="00325AF7"/>
    <w:rsid w:val="00327D5D"/>
    <w:rsid w:val="003307F8"/>
    <w:rsid w:val="00331707"/>
    <w:rsid w:val="00333A65"/>
    <w:rsid w:val="00336D2E"/>
    <w:rsid w:val="00345ADD"/>
    <w:rsid w:val="00346B7F"/>
    <w:rsid w:val="00347816"/>
    <w:rsid w:val="00355B60"/>
    <w:rsid w:val="003625E6"/>
    <w:rsid w:val="0038643C"/>
    <w:rsid w:val="00386508"/>
    <w:rsid w:val="003904BF"/>
    <w:rsid w:val="0039479E"/>
    <w:rsid w:val="00394D4F"/>
    <w:rsid w:val="0039592C"/>
    <w:rsid w:val="003969FA"/>
    <w:rsid w:val="003A21F3"/>
    <w:rsid w:val="003A4C78"/>
    <w:rsid w:val="003A7BC9"/>
    <w:rsid w:val="003B0FDC"/>
    <w:rsid w:val="003B2D6B"/>
    <w:rsid w:val="003C04E9"/>
    <w:rsid w:val="003C091A"/>
    <w:rsid w:val="003C1FB6"/>
    <w:rsid w:val="003D1C00"/>
    <w:rsid w:val="003D3347"/>
    <w:rsid w:val="003D4DE4"/>
    <w:rsid w:val="003E2F0F"/>
    <w:rsid w:val="003E5CA7"/>
    <w:rsid w:val="003E72A5"/>
    <w:rsid w:val="003F02B5"/>
    <w:rsid w:val="003F0D7B"/>
    <w:rsid w:val="003F2392"/>
    <w:rsid w:val="0040001A"/>
    <w:rsid w:val="004023E7"/>
    <w:rsid w:val="00403E54"/>
    <w:rsid w:val="004062B7"/>
    <w:rsid w:val="0040756D"/>
    <w:rsid w:val="00407AE2"/>
    <w:rsid w:val="00421678"/>
    <w:rsid w:val="00422B14"/>
    <w:rsid w:val="00431A19"/>
    <w:rsid w:val="00437423"/>
    <w:rsid w:val="00440DAF"/>
    <w:rsid w:val="0044210A"/>
    <w:rsid w:val="00444623"/>
    <w:rsid w:val="0045068E"/>
    <w:rsid w:val="00451F74"/>
    <w:rsid w:val="0045769B"/>
    <w:rsid w:val="00471A05"/>
    <w:rsid w:val="00477300"/>
    <w:rsid w:val="00484C56"/>
    <w:rsid w:val="0049146C"/>
    <w:rsid w:val="00495797"/>
    <w:rsid w:val="004959B1"/>
    <w:rsid w:val="00496D46"/>
    <w:rsid w:val="00497E9B"/>
    <w:rsid w:val="004A1FDA"/>
    <w:rsid w:val="004A4E9F"/>
    <w:rsid w:val="004A690C"/>
    <w:rsid w:val="004C234C"/>
    <w:rsid w:val="004C3A80"/>
    <w:rsid w:val="004C6E7C"/>
    <w:rsid w:val="004D30E6"/>
    <w:rsid w:val="004D3E22"/>
    <w:rsid w:val="004D5DD9"/>
    <w:rsid w:val="004D60F7"/>
    <w:rsid w:val="004E694C"/>
    <w:rsid w:val="004F42CE"/>
    <w:rsid w:val="004F5BC8"/>
    <w:rsid w:val="005001A7"/>
    <w:rsid w:val="005012AA"/>
    <w:rsid w:val="00504418"/>
    <w:rsid w:val="00505A34"/>
    <w:rsid w:val="00505F0D"/>
    <w:rsid w:val="00506AC1"/>
    <w:rsid w:val="00511621"/>
    <w:rsid w:val="00513182"/>
    <w:rsid w:val="0051416E"/>
    <w:rsid w:val="00516D84"/>
    <w:rsid w:val="00517921"/>
    <w:rsid w:val="00522927"/>
    <w:rsid w:val="005249F3"/>
    <w:rsid w:val="00524E80"/>
    <w:rsid w:val="005278CC"/>
    <w:rsid w:val="00530E67"/>
    <w:rsid w:val="0053216D"/>
    <w:rsid w:val="00534640"/>
    <w:rsid w:val="005378DB"/>
    <w:rsid w:val="00547B6C"/>
    <w:rsid w:val="00551E81"/>
    <w:rsid w:val="00557771"/>
    <w:rsid w:val="00560F44"/>
    <w:rsid w:val="00563335"/>
    <w:rsid w:val="005839C2"/>
    <w:rsid w:val="00587C86"/>
    <w:rsid w:val="00593061"/>
    <w:rsid w:val="005A062D"/>
    <w:rsid w:val="005A247C"/>
    <w:rsid w:val="005A38F5"/>
    <w:rsid w:val="005A59D3"/>
    <w:rsid w:val="005B1E99"/>
    <w:rsid w:val="005B2D1D"/>
    <w:rsid w:val="005B7354"/>
    <w:rsid w:val="005C7C5A"/>
    <w:rsid w:val="005D0C74"/>
    <w:rsid w:val="005D3908"/>
    <w:rsid w:val="005E5D46"/>
    <w:rsid w:val="005E6F4C"/>
    <w:rsid w:val="005E7A74"/>
    <w:rsid w:val="005F2DC4"/>
    <w:rsid w:val="005F45B5"/>
    <w:rsid w:val="005F463F"/>
    <w:rsid w:val="005F50A3"/>
    <w:rsid w:val="005F5B18"/>
    <w:rsid w:val="005F683F"/>
    <w:rsid w:val="0060274C"/>
    <w:rsid w:val="00604A38"/>
    <w:rsid w:val="00604E8B"/>
    <w:rsid w:val="00605EBD"/>
    <w:rsid w:val="0060761F"/>
    <w:rsid w:val="0061237E"/>
    <w:rsid w:val="0061263D"/>
    <w:rsid w:val="00614F41"/>
    <w:rsid w:val="006150B2"/>
    <w:rsid w:val="00615718"/>
    <w:rsid w:val="00617862"/>
    <w:rsid w:val="0062456F"/>
    <w:rsid w:val="006261AE"/>
    <w:rsid w:val="00630133"/>
    <w:rsid w:val="00632A81"/>
    <w:rsid w:val="006340FF"/>
    <w:rsid w:val="00634ECE"/>
    <w:rsid w:val="0063527F"/>
    <w:rsid w:val="00635B50"/>
    <w:rsid w:val="006378C5"/>
    <w:rsid w:val="00640D4B"/>
    <w:rsid w:val="0064228A"/>
    <w:rsid w:val="00643068"/>
    <w:rsid w:val="006519CE"/>
    <w:rsid w:val="00651E00"/>
    <w:rsid w:val="0065721E"/>
    <w:rsid w:val="00664AC6"/>
    <w:rsid w:val="00670233"/>
    <w:rsid w:val="006729C4"/>
    <w:rsid w:val="00683404"/>
    <w:rsid w:val="0068617F"/>
    <w:rsid w:val="0069072A"/>
    <w:rsid w:val="00690ED1"/>
    <w:rsid w:val="006924AB"/>
    <w:rsid w:val="00695606"/>
    <w:rsid w:val="006979C8"/>
    <w:rsid w:val="006A0B10"/>
    <w:rsid w:val="006A4EC9"/>
    <w:rsid w:val="006A69EC"/>
    <w:rsid w:val="006B20ED"/>
    <w:rsid w:val="006B3D06"/>
    <w:rsid w:val="006B4DC8"/>
    <w:rsid w:val="006C01C7"/>
    <w:rsid w:val="006C2F77"/>
    <w:rsid w:val="006D00E5"/>
    <w:rsid w:val="006D041B"/>
    <w:rsid w:val="006D0853"/>
    <w:rsid w:val="006D28B1"/>
    <w:rsid w:val="006D3E9E"/>
    <w:rsid w:val="006D491F"/>
    <w:rsid w:val="006D6773"/>
    <w:rsid w:val="006D6F1E"/>
    <w:rsid w:val="006E1CD6"/>
    <w:rsid w:val="006E2308"/>
    <w:rsid w:val="006E469C"/>
    <w:rsid w:val="006E4BE2"/>
    <w:rsid w:val="006E4CDB"/>
    <w:rsid w:val="006E63BB"/>
    <w:rsid w:val="006E70E9"/>
    <w:rsid w:val="006F361E"/>
    <w:rsid w:val="006F39FE"/>
    <w:rsid w:val="006F3B84"/>
    <w:rsid w:val="006F5082"/>
    <w:rsid w:val="006F5845"/>
    <w:rsid w:val="006F7C99"/>
    <w:rsid w:val="007007DC"/>
    <w:rsid w:val="007023A8"/>
    <w:rsid w:val="0070513B"/>
    <w:rsid w:val="0070585E"/>
    <w:rsid w:val="00706925"/>
    <w:rsid w:val="00710FFB"/>
    <w:rsid w:val="007115BB"/>
    <w:rsid w:val="00711E51"/>
    <w:rsid w:val="007142AD"/>
    <w:rsid w:val="00716628"/>
    <w:rsid w:val="00721A24"/>
    <w:rsid w:val="00723869"/>
    <w:rsid w:val="007258F5"/>
    <w:rsid w:val="00731903"/>
    <w:rsid w:val="00732A3F"/>
    <w:rsid w:val="007343C4"/>
    <w:rsid w:val="00735EB9"/>
    <w:rsid w:val="007367A2"/>
    <w:rsid w:val="00740FCA"/>
    <w:rsid w:val="00741005"/>
    <w:rsid w:val="0074290A"/>
    <w:rsid w:val="0075166B"/>
    <w:rsid w:val="007540A7"/>
    <w:rsid w:val="007540FA"/>
    <w:rsid w:val="00754FD7"/>
    <w:rsid w:val="007552A3"/>
    <w:rsid w:val="007564A9"/>
    <w:rsid w:val="00760408"/>
    <w:rsid w:val="007772EA"/>
    <w:rsid w:val="0078073B"/>
    <w:rsid w:val="00784552"/>
    <w:rsid w:val="007903A9"/>
    <w:rsid w:val="00790B90"/>
    <w:rsid w:val="00792F6D"/>
    <w:rsid w:val="00793594"/>
    <w:rsid w:val="00795582"/>
    <w:rsid w:val="0079625D"/>
    <w:rsid w:val="007978FE"/>
    <w:rsid w:val="007A0D63"/>
    <w:rsid w:val="007A1958"/>
    <w:rsid w:val="007A257F"/>
    <w:rsid w:val="007A73CB"/>
    <w:rsid w:val="007B44EC"/>
    <w:rsid w:val="007B688A"/>
    <w:rsid w:val="007C20C2"/>
    <w:rsid w:val="007C6299"/>
    <w:rsid w:val="007C6302"/>
    <w:rsid w:val="007D1BB2"/>
    <w:rsid w:val="007D31A6"/>
    <w:rsid w:val="007D6859"/>
    <w:rsid w:val="007E28FE"/>
    <w:rsid w:val="007E3E08"/>
    <w:rsid w:val="007F15D7"/>
    <w:rsid w:val="007F48CB"/>
    <w:rsid w:val="007F7149"/>
    <w:rsid w:val="00800460"/>
    <w:rsid w:val="00804042"/>
    <w:rsid w:val="008044D8"/>
    <w:rsid w:val="008061E7"/>
    <w:rsid w:val="00807BE9"/>
    <w:rsid w:val="00812EAA"/>
    <w:rsid w:val="00820CAB"/>
    <w:rsid w:val="0082162B"/>
    <w:rsid w:val="008243DE"/>
    <w:rsid w:val="00824587"/>
    <w:rsid w:val="00824B13"/>
    <w:rsid w:val="00824DF6"/>
    <w:rsid w:val="0082606F"/>
    <w:rsid w:val="00833B3B"/>
    <w:rsid w:val="00834332"/>
    <w:rsid w:val="0083526B"/>
    <w:rsid w:val="00842B5A"/>
    <w:rsid w:val="00846D92"/>
    <w:rsid w:val="00847F74"/>
    <w:rsid w:val="00855B95"/>
    <w:rsid w:val="008649D0"/>
    <w:rsid w:val="00865A31"/>
    <w:rsid w:val="008671E0"/>
    <w:rsid w:val="00867B30"/>
    <w:rsid w:val="00867CC5"/>
    <w:rsid w:val="00872A18"/>
    <w:rsid w:val="00874436"/>
    <w:rsid w:val="00874A2B"/>
    <w:rsid w:val="00874A5D"/>
    <w:rsid w:val="008763F1"/>
    <w:rsid w:val="00877AD0"/>
    <w:rsid w:val="00882A06"/>
    <w:rsid w:val="008830DF"/>
    <w:rsid w:val="00884A82"/>
    <w:rsid w:val="00891D85"/>
    <w:rsid w:val="0089324C"/>
    <w:rsid w:val="008950B2"/>
    <w:rsid w:val="008A3CC8"/>
    <w:rsid w:val="008A5EE5"/>
    <w:rsid w:val="008A634C"/>
    <w:rsid w:val="008A729B"/>
    <w:rsid w:val="008A7F0E"/>
    <w:rsid w:val="008B03F0"/>
    <w:rsid w:val="008B04EB"/>
    <w:rsid w:val="008C256B"/>
    <w:rsid w:val="008C3870"/>
    <w:rsid w:val="008C6A98"/>
    <w:rsid w:val="008D19BC"/>
    <w:rsid w:val="008D33CB"/>
    <w:rsid w:val="008D6479"/>
    <w:rsid w:val="008D6839"/>
    <w:rsid w:val="008D7020"/>
    <w:rsid w:val="008D755C"/>
    <w:rsid w:val="008E1AE4"/>
    <w:rsid w:val="008E32AB"/>
    <w:rsid w:val="008E79A6"/>
    <w:rsid w:val="008F401C"/>
    <w:rsid w:val="008F6C00"/>
    <w:rsid w:val="00903BE3"/>
    <w:rsid w:val="00903DEA"/>
    <w:rsid w:val="00906098"/>
    <w:rsid w:val="00915385"/>
    <w:rsid w:val="00922211"/>
    <w:rsid w:val="00922B75"/>
    <w:rsid w:val="00927331"/>
    <w:rsid w:val="00931D55"/>
    <w:rsid w:val="009328A4"/>
    <w:rsid w:val="00933635"/>
    <w:rsid w:val="009358DD"/>
    <w:rsid w:val="00937FA6"/>
    <w:rsid w:val="00940455"/>
    <w:rsid w:val="00944C4E"/>
    <w:rsid w:val="0095359B"/>
    <w:rsid w:val="009537F1"/>
    <w:rsid w:val="00957F5F"/>
    <w:rsid w:val="009670B2"/>
    <w:rsid w:val="00972719"/>
    <w:rsid w:val="00973FE2"/>
    <w:rsid w:val="009777B7"/>
    <w:rsid w:val="00983C85"/>
    <w:rsid w:val="00986FCC"/>
    <w:rsid w:val="009870B3"/>
    <w:rsid w:val="0099017B"/>
    <w:rsid w:val="00991921"/>
    <w:rsid w:val="009A13D8"/>
    <w:rsid w:val="009B0567"/>
    <w:rsid w:val="009B4E56"/>
    <w:rsid w:val="009B7AF5"/>
    <w:rsid w:val="009C56E4"/>
    <w:rsid w:val="009D097D"/>
    <w:rsid w:val="009D5622"/>
    <w:rsid w:val="009D7743"/>
    <w:rsid w:val="009E6CA9"/>
    <w:rsid w:val="009F17CA"/>
    <w:rsid w:val="009F465C"/>
    <w:rsid w:val="009F6591"/>
    <w:rsid w:val="009F7350"/>
    <w:rsid w:val="00A02B6D"/>
    <w:rsid w:val="00A03FD1"/>
    <w:rsid w:val="00A06CAB"/>
    <w:rsid w:val="00A07B70"/>
    <w:rsid w:val="00A14D20"/>
    <w:rsid w:val="00A15FDC"/>
    <w:rsid w:val="00A17A0D"/>
    <w:rsid w:val="00A23F8B"/>
    <w:rsid w:val="00A27757"/>
    <w:rsid w:val="00A30467"/>
    <w:rsid w:val="00A314DA"/>
    <w:rsid w:val="00A323B5"/>
    <w:rsid w:val="00A35ECC"/>
    <w:rsid w:val="00A3653C"/>
    <w:rsid w:val="00A3743E"/>
    <w:rsid w:val="00A42A77"/>
    <w:rsid w:val="00A45B72"/>
    <w:rsid w:val="00A46C0E"/>
    <w:rsid w:val="00A526AC"/>
    <w:rsid w:val="00A54BE2"/>
    <w:rsid w:val="00A56B3A"/>
    <w:rsid w:val="00A6106D"/>
    <w:rsid w:val="00A61F62"/>
    <w:rsid w:val="00A700E2"/>
    <w:rsid w:val="00A719A0"/>
    <w:rsid w:val="00A71B16"/>
    <w:rsid w:val="00A71D6F"/>
    <w:rsid w:val="00A73981"/>
    <w:rsid w:val="00A80815"/>
    <w:rsid w:val="00A80D2D"/>
    <w:rsid w:val="00A849ED"/>
    <w:rsid w:val="00A86BE6"/>
    <w:rsid w:val="00A900CA"/>
    <w:rsid w:val="00A95A6E"/>
    <w:rsid w:val="00AA148C"/>
    <w:rsid w:val="00AA27B4"/>
    <w:rsid w:val="00AA3B9D"/>
    <w:rsid w:val="00AA4CA8"/>
    <w:rsid w:val="00AA6316"/>
    <w:rsid w:val="00AA7064"/>
    <w:rsid w:val="00AB0085"/>
    <w:rsid w:val="00AB0B41"/>
    <w:rsid w:val="00AB0BB8"/>
    <w:rsid w:val="00AB2F95"/>
    <w:rsid w:val="00AB5D50"/>
    <w:rsid w:val="00AB6B23"/>
    <w:rsid w:val="00AC564A"/>
    <w:rsid w:val="00AC5BA3"/>
    <w:rsid w:val="00AC7890"/>
    <w:rsid w:val="00AD312A"/>
    <w:rsid w:val="00AD3F78"/>
    <w:rsid w:val="00AD6E3C"/>
    <w:rsid w:val="00AD6FB9"/>
    <w:rsid w:val="00AE1283"/>
    <w:rsid w:val="00AE4C9B"/>
    <w:rsid w:val="00AF55AC"/>
    <w:rsid w:val="00AF6A7E"/>
    <w:rsid w:val="00AF7C29"/>
    <w:rsid w:val="00B01CCE"/>
    <w:rsid w:val="00B02D57"/>
    <w:rsid w:val="00B0435B"/>
    <w:rsid w:val="00B0555D"/>
    <w:rsid w:val="00B1424C"/>
    <w:rsid w:val="00B20450"/>
    <w:rsid w:val="00B22043"/>
    <w:rsid w:val="00B24139"/>
    <w:rsid w:val="00B2781E"/>
    <w:rsid w:val="00B31EC0"/>
    <w:rsid w:val="00B3336E"/>
    <w:rsid w:val="00B35E50"/>
    <w:rsid w:val="00B365BF"/>
    <w:rsid w:val="00B37F1C"/>
    <w:rsid w:val="00B4219D"/>
    <w:rsid w:val="00B51151"/>
    <w:rsid w:val="00B5575C"/>
    <w:rsid w:val="00B55F07"/>
    <w:rsid w:val="00B66D83"/>
    <w:rsid w:val="00B730FB"/>
    <w:rsid w:val="00B74C66"/>
    <w:rsid w:val="00B766A5"/>
    <w:rsid w:val="00B76F4A"/>
    <w:rsid w:val="00B87474"/>
    <w:rsid w:val="00B8748B"/>
    <w:rsid w:val="00B94212"/>
    <w:rsid w:val="00BA287B"/>
    <w:rsid w:val="00BA473F"/>
    <w:rsid w:val="00BA7B8B"/>
    <w:rsid w:val="00BB3378"/>
    <w:rsid w:val="00BB5118"/>
    <w:rsid w:val="00BC13BC"/>
    <w:rsid w:val="00BC1BB9"/>
    <w:rsid w:val="00BC1BF8"/>
    <w:rsid w:val="00BD20E7"/>
    <w:rsid w:val="00BD2B93"/>
    <w:rsid w:val="00BE3FA4"/>
    <w:rsid w:val="00BE44A4"/>
    <w:rsid w:val="00BE6FBD"/>
    <w:rsid w:val="00BE7153"/>
    <w:rsid w:val="00BE7165"/>
    <w:rsid w:val="00BF5F04"/>
    <w:rsid w:val="00C0010A"/>
    <w:rsid w:val="00C0250B"/>
    <w:rsid w:val="00C02D0F"/>
    <w:rsid w:val="00C03F21"/>
    <w:rsid w:val="00C053EF"/>
    <w:rsid w:val="00C05675"/>
    <w:rsid w:val="00C122C4"/>
    <w:rsid w:val="00C153D0"/>
    <w:rsid w:val="00C21914"/>
    <w:rsid w:val="00C21AC1"/>
    <w:rsid w:val="00C22A9D"/>
    <w:rsid w:val="00C22C27"/>
    <w:rsid w:val="00C27AC5"/>
    <w:rsid w:val="00C3074D"/>
    <w:rsid w:val="00C30D0F"/>
    <w:rsid w:val="00C32A9C"/>
    <w:rsid w:val="00C33A47"/>
    <w:rsid w:val="00C346FB"/>
    <w:rsid w:val="00C40126"/>
    <w:rsid w:val="00C41620"/>
    <w:rsid w:val="00C42F0F"/>
    <w:rsid w:val="00C5580D"/>
    <w:rsid w:val="00C61F46"/>
    <w:rsid w:val="00C65CEC"/>
    <w:rsid w:val="00C65D41"/>
    <w:rsid w:val="00C6609B"/>
    <w:rsid w:val="00C6789F"/>
    <w:rsid w:val="00C72333"/>
    <w:rsid w:val="00C7429E"/>
    <w:rsid w:val="00C802B5"/>
    <w:rsid w:val="00C81443"/>
    <w:rsid w:val="00C81637"/>
    <w:rsid w:val="00C8197E"/>
    <w:rsid w:val="00C84057"/>
    <w:rsid w:val="00C84D3E"/>
    <w:rsid w:val="00C84DD1"/>
    <w:rsid w:val="00C85456"/>
    <w:rsid w:val="00C920B2"/>
    <w:rsid w:val="00C93A74"/>
    <w:rsid w:val="00C94DCB"/>
    <w:rsid w:val="00C94E5C"/>
    <w:rsid w:val="00C94F46"/>
    <w:rsid w:val="00C97E96"/>
    <w:rsid w:val="00CA19D0"/>
    <w:rsid w:val="00CA1A0D"/>
    <w:rsid w:val="00CA1AB1"/>
    <w:rsid w:val="00CA2344"/>
    <w:rsid w:val="00CA2E97"/>
    <w:rsid w:val="00CA4041"/>
    <w:rsid w:val="00CA4A23"/>
    <w:rsid w:val="00CA5FF8"/>
    <w:rsid w:val="00CA72BF"/>
    <w:rsid w:val="00CB337D"/>
    <w:rsid w:val="00CB44A8"/>
    <w:rsid w:val="00CB47B6"/>
    <w:rsid w:val="00CB775B"/>
    <w:rsid w:val="00CC07AF"/>
    <w:rsid w:val="00CC0B01"/>
    <w:rsid w:val="00CC50CE"/>
    <w:rsid w:val="00CC5B79"/>
    <w:rsid w:val="00CC7D76"/>
    <w:rsid w:val="00CD725B"/>
    <w:rsid w:val="00CE4A34"/>
    <w:rsid w:val="00CE79D8"/>
    <w:rsid w:val="00CF3B6A"/>
    <w:rsid w:val="00CF4019"/>
    <w:rsid w:val="00CF436F"/>
    <w:rsid w:val="00CF5A59"/>
    <w:rsid w:val="00D00C59"/>
    <w:rsid w:val="00D0556A"/>
    <w:rsid w:val="00D05A9A"/>
    <w:rsid w:val="00D15781"/>
    <w:rsid w:val="00D1627C"/>
    <w:rsid w:val="00D208E5"/>
    <w:rsid w:val="00D20AB2"/>
    <w:rsid w:val="00D21B62"/>
    <w:rsid w:val="00D30821"/>
    <w:rsid w:val="00D3786D"/>
    <w:rsid w:val="00D40C82"/>
    <w:rsid w:val="00D417A9"/>
    <w:rsid w:val="00D4582D"/>
    <w:rsid w:val="00D463D8"/>
    <w:rsid w:val="00D56BC4"/>
    <w:rsid w:val="00D630C0"/>
    <w:rsid w:val="00D674F1"/>
    <w:rsid w:val="00D74661"/>
    <w:rsid w:val="00D752BE"/>
    <w:rsid w:val="00D863BB"/>
    <w:rsid w:val="00D86FDE"/>
    <w:rsid w:val="00D9311F"/>
    <w:rsid w:val="00D933F1"/>
    <w:rsid w:val="00D93538"/>
    <w:rsid w:val="00D93DEC"/>
    <w:rsid w:val="00D97738"/>
    <w:rsid w:val="00DA0914"/>
    <w:rsid w:val="00DA14B0"/>
    <w:rsid w:val="00DA3061"/>
    <w:rsid w:val="00DA5AC4"/>
    <w:rsid w:val="00DB171E"/>
    <w:rsid w:val="00DB3EBB"/>
    <w:rsid w:val="00DB6691"/>
    <w:rsid w:val="00DC3550"/>
    <w:rsid w:val="00DC364F"/>
    <w:rsid w:val="00DC661F"/>
    <w:rsid w:val="00DD3ADA"/>
    <w:rsid w:val="00DD6C9D"/>
    <w:rsid w:val="00DE04D5"/>
    <w:rsid w:val="00DE202B"/>
    <w:rsid w:val="00DE362E"/>
    <w:rsid w:val="00DE6D1D"/>
    <w:rsid w:val="00DF21C5"/>
    <w:rsid w:val="00E02728"/>
    <w:rsid w:val="00E07378"/>
    <w:rsid w:val="00E074CD"/>
    <w:rsid w:val="00E104BE"/>
    <w:rsid w:val="00E109C6"/>
    <w:rsid w:val="00E11CD4"/>
    <w:rsid w:val="00E138C0"/>
    <w:rsid w:val="00E14BA7"/>
    <w:rsid w:val="00E15A5E"/>
    <w:rsid w:val="00E15CEA"/>
    <w:rsid w:val="00E20E09"/>
    <w:rsid w:val="00E24699"/>
    <w:rsid w:val="00E25C88"/>
    <w:rsid w:val="00E27F1B"/>
    <w:rsid w:val="00E34EF8"/>
    <w:rsid w:val="00E35559"/>
    <w:rsid w:val="00E37EBD"/>
    <w:rsid w:val="00E4325F"/>
    <w:rsid w:val="00E474C2"/>
    <w:rsid w:val="00E52F32"/>
    <w:rsid w:val="00E544E0"/>
    <w:rsid w:val="00E547E9"/>
    <w:rsid w:val="00E56E7C"/>
    <w:rsid w:val="00E57D71"/>
    <w:rsid w:val="00E57FA5"/>
    <w:rsid w:val="00E62822"/>
    <w:rsid w:val="00E62892"/>
    <w:rsid w:val="00E629F4"/>
    <w:rsid w:val="00E71863"/>
    <w:rsid w:val="00E72720"/>
    <w:rsid w:val="00E75E31"/>
    <w:rsid w:val="00E8084C"/>
    <w:rsid w:val="00E81337"/>
    <w:rsid w:val="00E81532"/>
    <w:rsid w:val="00E81734"/>
    <w:rsid w:val="00E82A79"/>
    <w:rsid w:val="00E82D01"/>
    <w:rsid w:val="00E85429"/>
    <w:rsid w:val="00E85ACC"/>
    <w:rsid w:val="00E86489"/>
    <w:rsid w:val="00E86E3A"/>
    <w:rsid w:val="00E933C9"/>
    <w:rsid w:val="00EA6807"/>
    <w:rsid w:val="00EB1A09"/>
    <w:rsid w:val="00EB2166"/>
    <w:rsid w:val="00EB2B56"/>
    <w:rsid w:val="00EB508A"/>
    <w:rsid w:val="00EB52BB"/>
    <w:rsid w:val="00EB5B1A"/>
    <w:rsid w:val="00EB6D45"/>
    <w:rsid w:val="00EC33D3"/>
    <w:rsid w:val="00EC4560"/>
    <w:rsid w:val="00EC5E8D"/>
    <w:rsid w:val="00ED14C4"/>
    <w:rsid w:val="00ED2726"/>
    <w:rsid w:val="00ED3D79"/>
    <w:rsid w:val="00ED5752"/>
    <w:rsid w:val="00EE0F9C"/>
    <w:rsid w:val="00EE282F"/>
    <w:rsid w:val="00EE2AA1"/>
    <w:rsid w:val="00EE337F"/>
    <w:rsid w:val="00EE3C39"/>
    <w:rsid w:val="00EE6355"/>
    <w:rsid w:val="00EE7899"/>
    <w:rsid w:val="00F07F3A"/>
    <w:rsid w:val="00F10721"/>
    <w:rsid w:val="00F110BD"/>
    <w:rsid w:val="00F132C2"/>
    <w:rsid w:val="00F16425"/>
    <w:rsid w:val="00F246AC"/>
    <w:rsid w:val="00F259C7"/>
    <w:rsid w:val="00F32648"/>
    <w:rsid w:val="00F334E9"/>
    <w:rsid w:val="00F33724"/>
    <w:rsid w:val="00F33E99"/>
    <w:rsid w:val="00F363B4"/>
    <w:rsid w:val="00F4400D"/>
    <w:rsid w:val="00F44608"/>
    <w:rsid w:val="00F45F14"/>
    <w:rsid w:val="00F47815"/>
    <w:rsid w:val="00F503C9"/>
    <w:rsid w:val="00F50C43"/>
    <w:rsid w:val="00F512E7"/>
    <w:rsid w:val="00F5142B"/>
    <w:rsid w:val="00F5242B"/>
    <w:rsid w:val="00F53411"/>
    <w:rsid w:val="00F5456D"/>
    <w:rsid w:val="00F576D0"/>
    <w:rsid w:val="00F62097"/>
    <w:rsid w:val="00F63C0B"/>
    <w:rsid w:val="00F65369"/>
    <w:rsid w:val="00F72DDD"/>
    <w:rsid w:val="00F75345"/>
    <w:rsid w:val="00F772E1"/>
    <w:rsid w:val="00F814AE"/>
    <w:rsid w:val="00F839D2"/>
    <w:rsid w:val="00F84046"/>
    <w:rsid w:val="00FA0694"/>
    <w:rsid w:val="00FA26EA"/>
    <w:rsid w:val="00FA2DDA"/>
    <w:rsid w:val="00FA6750"/>
    <w:rsid w:val="00FB190D"/>
    <w:rsid w:val="00FB35FD"/>
    <w:rsid w:val="00FB49F0"/>
    <w:rsid w:val="00FB4A4B"/>
    <w:rsid w:val="00FB53E8"/>
    <w:rsid w:val="00FB7ED8"/>
    <w:rsid w:val="00FC0A5E"/>
    <w:rsid w:val="00FD1CDA"/>
    <w:rsid w:val="00FD2CEC"/>
    <w:rsid w:val="00FD400A"/>
    <w:rsid w:val="00FD4533"/>
    <w:rsid w:val="00FE5E1A"/>
    <w:rsid w:val="00FF1947"/>
    <w:rsid w:val="00FF431F"/>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1277"/>
  <w15:docId w15:val="{42762062-F7D7-44DE-9734-54CB68F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85"/>
    <w:rPr>
      <w:rFonts w:ascii="Calibri" w:eastAsia="Calibri" w:hAnsi="Calibri" w:cs="Times New Roman"/>
    </w:rPr>
  </w:style>
  <w:style w:type="paragraph" w:styleId="Heading1">
    <w:name w:val="heading 1"/>
    <w:basedOn w:val="Normal"/>
    <w:link w:val="Heading1Char"/>
    <w:uiPriority w:val="9"/>
    <w:qFormat/>
    <w:rsid w:val="00CB775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B7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440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775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775B"/>
    <w:rPr>
      <w:b/>
      <w:bCs/>
    </w:rPr>
  </w:style>
  <w:style w:type="paragraph" w:styleId="ListParagraph">
    <w:name w:val="List Paragraph"/>
    <w:basedOn w:val="Normal"/>
    <w:uiPriority w:val="34"/>
    <w:qFormat/>
    <w:rsid w:val="00CB775B"/>
    <w:pPr>
      <w:ind w:left="720"/>
      <w:contextualSpacing/>
    </w:pPr>
    <w:rPr>
      <w:rFonts w:asciiTheme="minorHAnsi" w:eastAsiaTheme="minorHAnsi" w:hAnsiTheme="minorHAnsi" w:cstheme="minorBidi"/>
    </w:rPr>
  </w:style>
  <w:style w:type="paragraph" w:customStyle="1" w:styleId="s2">
    <w:name w:val="s2"/>
    <w:basedOn w:val="Normal"/>
    <w:rsid w:val="003C091A"/>
    <w:pPr>
      <w:spacing w:before="100" w:beforeAutospacing="1" w:after="100" w:afterAutospacing="1" w:line="240" w:lineRule="auto"/>
    </w:pPr>
    <w:rPr>
      <w:rFonts w:ascii="Times New Roman" w:eastAsiaTheme="minorHAnsi" w:hAnsi="Times New Roman"/>
      <w:sz w:val="24"/>
      <w:szCs w:val="24"/>
    </w:rPr>
  </w:style>
  <w:style w:type="character" w:customStyle="1" w:styleId="s6">
    <w:name w:val="s6"/>
    <w:basedOn w:val="DefaultParagraphFont"/>
    <w:rsid w:val="003C091A"/>
  </w:style>
  <w:style w:type="character" w:customStyle="1" w:styleId="s7">
    <w:name w:val="s7"/>
    <w:basedOn w:val="DefaultParagraphFont"/>
    <w:rsid w:val="003C091A"/>
  </w:style>
  <w:style w:type="character" w:customStyle="1" w:styleId="s8">
    <w:name w:val="s8"/>
    <w:basedOn w:val="DefaultParagraphFont"/>
    <w:rsid w:val="003C091A"/>
  </w:style>
  <w:style w:type="character" w:customStyle="1" w:styleId="s9">
    <w:name w:val="s9"/>
    <w:basedOn w:val="DefaultParagraphFont"/>
    <w:rsid w:val="003C091A"/>
  </w:style>
  <w:style w:type="character" w:customStyle="1" w:styleId="s10">
    <w:name w:val="s10"/>
    <w:basedOn w:val="DefaultParagraphFont"/>
    <w:rsid w:val="003C091A"/>
  </w:style>
  <w:style w:type="character" w:customStyle="1" w:styleId="s12">
    <w:name w:val="s12"/>
    <w:basedOn w:val="DefaultParagraphFont"/>
    <w:rsid w:val="003C091A"/>
  </w:style>
  <w:style w:type="character" w:customStyle="1" w:styleId="s4">
    <w:name w:val="s4"/>
    <w:basedOn w:val="DefaultParagraphFont"/>
    <w:rsid w:val="00973FE2"/>
  </w:style>
  <w:style w:type="character" w:customStyle="1" w:styleId="s5">
    <w:name w:val="s5"/>
    <w:basedOn w:val="DefaultParagraphFont"/>
    <w:rsid w:val="00973FE2"/>
  </w:style>
  <w:style w:type="paragraph" w:styleId="NormalWeb">
    <w:name w:val="Normal (Web)"/>
    <w:basedOn w:val="Normal"/>
    <w:uiPriority w:val="99"/>
    <w:unhideWhenUsed/>
    <w:rsid w:val="00A3743E"/>
    <w:pPr>
      <w:spacing w:before="100" w:beforeAutospacing="1" w:after="100" w:afterAutospacing="1" w:line="240" w:lineRule="auto"/>
    </w:pPr>
    <w:rPr>
      <w:rFonts w:ascii="Times New Roman" w:eastAsia="Times New Roman" w:hAnsi="Times New Roman"/>
      <w:sz w:val="19"/>
      <w:szCs w:val="19"/>
    </w:rPr>
  </w:style>
  <w:style w:type="character" w:styleId="Hyperlink">
    <w:name w:val="Hyperlink"/>
    <w:uiPriority w:val="99"/>
    <w:unhideWhenUsed/>
    <w:rsid w:val="00094DB1"/>
    <w:rPr>
      <w:color w:val="0000FF"/>
      <w:u w:val="single"/>
    </w:rPr>
  </w:style>
  <w:style w:type="paragraph" w:styleId="BalloonText">
    <w:name w:val="Balloon Text"/>
    <w:basedOn w:val="Normal"/>
    <w:link w:val="BalloonTextChar"/>
    <w:uiPriority w:val="99"/>
    <w:semiHidden/>
    <w:unhideWhenUsed/>
    <w:rsid w:val="0009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DB1"/>
    <w:rPr>
      <w:rFonts w:ascii="Tahoma" w:eastAsia="Calibri" w:hAnsi="Tahoma" w:cs="Tahoma"/>
      <w:sz w:val="16"/>
      <w:szCs w:val="16"/>
    </w:rPr>
  </w:style>
  <w:style w:type="paragraph" w:styleId="PlainText">
    <w:name w:val="Plain Text"/>
    <w:basedOn w:val="Normal"/>
    <w:link w:val="PlainTextChar"/>
    <w:uiPriority w:val="99"/>
    <w:unhideWhenUsed/>
    <w:rsid w:val="00A849E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49ED"/>
    <w:rPr>
      <w:rFonts w:ascii="Consolas" w:hAnsi="Consolas"/>
      <w:sz w:val="21"/>
      <w:szCs w:val="21"/>
    </w:rPr>
  </w:style>
  <w:style w:type="character" w:customStyle="1" w:styleId="y0nh2b">
    <w:name w:val="y0nh2b"/>
    <w:basedOn w:val="DefaultParagraphFont"/>
    <w:rsid w:val="00D93DEC"/>
  </w:style>
  <w:style w:type="character" w:customStyle="1" w:styleId="textexposedshow">
    <w:name w:val="text_exposed_show"/>
    <w:basedOn w:val="DefaultParagraphFont"/>
    <w:rsid w:val="00AD6FB9"/>
  </w:style>
  <w:style w:type="paragraph" w:customStyle="1" w:styleId="font8">
    <w:name w:val="font_8"/>
    <w:basedOn w:val="Normal"/>
    <w:rsid w:val="00922B75"/>
    <w:pPr>
      <w:spacing w:before="100" w:beforeAutospacing="1" w:after="100" w:afterAutospacing="1" w:line="240" w:lineRule="auto"/>
    </w:pPr>
    <w:rPr>
      <w:rFonts w:ascii="Times New Roman" w:eastAsia="Times New Roman" w:hAnsi="Times New Roman"/>
      <w:sz w:val="24"/>
      <w:szCs w:val="24"/>
    </w:rPr>
  </w:style>
  <w:style w:type="character" w:customStyle="1" w:styleId="color11">
    <w:name w:val="color_11"/>
    <w:basedOn w:val="DefaultParagraphFont"/>
    <w:rsid w:val="00922B75"/>
  </w:style>
  <w:style w:type="character" w:customStyle="1" w:styleId="wixguard">
    <w:name w:val="wixguard"/>
    <w:basedOn w:val="DefaultParagraphFont"/>
    <w:rsid w:val="00922B75"/>
  </w:style>
  <w:style w:type="character" w:customStyle="1" w:styleId="Heading5Char">
    <w:name w:val="Heading 5 Char"/>
    <w:basedOn w:val="DefaultParagraphFont"/>
    <w:link w:val="Heading5"/>
    <w:uiPriority w:val="9"/>
    <w:semiHidden/>
    <w:rsid w:val="00F4400D"/>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6261AE"/>
    <w:rPr>
      <w:color w:val="605E5C"/>
      <w:shd w:val="clear" w:color="auto" w:fill="E1DFDD"/>
    </w:rPr>
  </w:style>
  <w:style w:type="table" w:styleId="TableGrid">
    <w:name w:val="Table Grid"/>
    <w:basedOn w:val="TableNormal"/>
    <w:uiPriority w:val="59"/>
    <w:rsid w:val="00C8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851">
      <w:bodyDiv w:val="1"/>
      <w:marLeft w:val="0"/>
      <w:marRight w:val="0"/>
      <w:marTop w:val="0"/>
      <w:marBottom w:val="0"/>
      <w:divBdr>
        <w:top w:val="none" w:sz="0" w:space="0" w:color="auto"/>
        <w:left w:val="none" w:sz="0" w:space="0" w:color="auto"/>
        <w:bottom w:val="none" w:sz="0" w:space="0" w:color="auto"/>
        <w:right w:val="none" w:sz="0" w:space="0" w:color="auto"/>
      </w:divBdr>
      <w:divsChild>
        <w:div w:id="803621303">
          <w:marLeft w:val="0"/>
          <w:marRight w:val="0"/>
          <w:marTop w:val="0"/>
          <w:marBottom w:val="0"/>
          <w:divBdr>
            <w:top w:val="none" w:sz="0" w:space="0" w:color="auto"/>
            <w:left w:val="none" w:sz="0" w:space="0" w:color="auto"/>
            <w:bottom w:val="none" w:sz="0" w:space="0" w:color="auto"/>
            <w:right w:val="none" w:sz="0" w:space="0" w:color="auto"/>
          </w:divBdr>
          <w:divsChild>
            <w:div w:id="43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6004">
      <w:bodyDiv w:val="1"/>
      <w:marLeft w:val="0"/>
      <w:marRight w:val="0"/>
      <w:marTop w:val="0"/>
      <w:marBottom w:val="0"/>
      <w:divBdr>
        <w:top w:val="none" w:sz="0" w:space="0" w:color="auto"/>
        <w:left w:val="none" w:sz="0" w:space="0" w:color="auto"/>
        <w:bottom w:val="none" w:sz="0" w:space="0" w:color="auto"/>
        <w:right w:val="none" w:sz="0" w:space="0" w:color="auto"/>
      </w:divBdr>
    </w:div>
    <w:div w:id="138809137">
      <w:bodyDiv w:val="1"/>
      <w:marLeft w:val="0"/>
      <w:marRight w:val="0"/>
      <w:marTop w:val="0"/>
      <w:marBottom w:val="0"/>
      <w:divBdr>
        <w:top w:val="none" w:sz="0" w:space="0" w:color="auto"/>
        <w:left w:val="none" w:sz="0" w:space="0" w:color="auto"/>
        <w:bottom w:val="none" w:sz="0" w:space="0" w:color="auto"/>
        <w:right w:val="none" w:sz="0" w:space="0" w:color="auto"/>
      </w:divBdr>
    </w:div>
    <w:div w:id="157617733">
      <w:bodyDiv w:val="1"/>
      <w:marLeft w:val="0"/>
      <w:marRight w:val="0"/>
      <w:marTop w:val="0"/>
      <w:marBottom w:val="0"/>
      <w:divBdr>
        <w:top w:val="none" w:sz="0" w:space="0" w:color="auto"/>
        <w:left w:val="none" w:sz="0" w:space="0" w:color="auto"/>
        <w:bottom w:val="none" w:sz="0" w:space="0" w:color="auto"/>
        <w:right w:val="none" w:sz="0" w:space="0" w:color="auto"/>
      </w:divBdr>
    </w:div>
    <w:div w:id="242447397">
      <w:bodyDiv w:val="1"/>
      <w:marLeft w:val="0"/>
      <w:marRight w:val="0"/>
      <w:marTop w:val="0"/>
      <w:marBottom w:val="0"/>
      <w:divBdr>
        <w:top w:val="none" w:sz="0" w:space="0" w:color="auto"/>
        <w:left w:val="none" w:sz="0" w:space="0" w:color="auto"/>
        <w:bottom w:val="none" w:sz="0" w:space="0" w:color="auto"/>
        <w:right w:val="none" w:sz="0" w:space="0" w:color="auto"/>
      </w:divBdr>
    </w:div>
    <w:div w:id="294994779">
      <w:bodyDiv w:val="1"/>
      <w:marLeft w:val="0"/>
      <w:marRight w:val="0"/>
      <w:marTop w:val="0"/>
      <w:marBottom w:val="0"/>
      <w:divBdr>
        <w:top w:val="none" w:sz="0" w:space="0" w:color="auto"/>
        <w:left w:val="none" w:sz="0" w:space="0" w:color="auto"/>
        <w:bottom w:val="none" w:sz="0" w:space="0" w:color="auto"/>
        <w:right w:val="none" w:sz="0" w:space="0" w:color="auto"/>
      </w:divBdr>
    </w:div>
    <w:div w:id="304895465">
      <w:bodyDiv w:val="1"/>
      <w:marLeft w:val="0"/>
      <w:marRight w:val="0"/>
      <w:marTop w:val="0"/>
      <w:marBottom w:val="0"/>
      <w:divBdr>
        <w:top w:val="none" w:sz="0" w:space="0" w:color="auto"/>
        <w:left w:val="none" w:sz="0" w:space="0" w:color="auto"/>
        <w:bottom w:val="none" w:sz="0" w:space="0" w:color="auto"/>
        <w:right w:val="none" w:sz="0" w:space="0" w:color="auto"/>
      </w:divBdr>
    </w:div>
    <w:div w:id="336733995">
      <w:bodyDiv w:val="1"/>
      <w:marLeft w:val="0"/>
      <w:marRight w:val="0"/>
      <w:marTop w:val="0"/>
      <w:marBottom w:val="0"/>
      <w:divBdr>
        <w:top w:val="none" w:sz="0" w:space="0" w:color="auto"/>
        <w:left w:val="none" w:sz="0" w:space="0" w:color="auto"/>
        <w:bottom w:val="none" w:sz="0" w:space="0" w:color="auto"/>
        <w:right w:val="none" w:sz="0" w:space="0" w:color="auto"/>
      </w:divBdr>
    </w:div>
    <w:div w:id="349990756">
      <w:bodyDiv w:val="1"/>
      <w:marLeft w:val="0"/>
      <w:marRight w:val="0"/>
      <w:marTop w:val="0"/>
      <w:marBottom w:val="0"/>
      <w:divBdr>
        <w:top w:val="none" w:sz="0" w:space="0" w:color="auto"/>
        <w:left w:val="none" w:sz="0" w:space="0" w:color="auto"/>
        <w:bottom w:val="none" w:sz="0" w:space="0" w:color="auto"/>
        <w:right w:val="none" w:sz="0" w:space="0" w:color="auto"/>
      </w:divBdr>
    </w:div>
    <w:div w:id="378670707">
      <w:bodyDiv w:val="1"/>
      <w:marLeft w:val="0"/>
      <w:marRight w:val="0"/>
      <w:marTop w:val="0"/>
      <w:marBottom w:val="0"/>
      <w:divBdr>
        <w:top w:val="none" w:sz="0" w:space="0" w:color="auto"/>
        <w:left w:val="none" w:sz="0" w:space="0" w:color="auto"/>
        <w:bottom w:val="none" w:sz="0" w:space="0" w:color="auto"/>
        <w:right w:val="none" w:sz="0" w:space="0" w:color="auto"/>
      </w:divBdr>
    </w:div>
    <w:div w:id="427123063">
      <w:bodyDiv w:val="1"/>
      <w:marLeft w:val="0"/>
      <w:marRight w:val="0"/>
      <w:marTop w:val="0"/>
      <w:marBottom w:val="0"/>
      <w:divBdr>
        <w:top w:val="none" w:sz="0" w:space="0" w:color="auto"/>
        <w:left w:val="none" w:sz="0" w:space="0" w:color="auto"/>
        <w:bottom w:val="none" w:sz="0" w:space="0" w:color="auto"/>
        <w:right w:val="none" w:sz="0" w:space="0" w:color="auto"/>
      </w:divBdr>
    </w:div>
    <w:div w:id="469130661">
      <w:bodyDiv w:val="1"/>
      <w:marLeft w:val="0"/>
      <w:marRight w:val="0"/>
      <w:marTop w:val="0"/>
      <w:marBottom w:val="0"/>
      <w:divBdr>
        <w:top w:val="none" w:sz="0" w:space="0" w:color="auto"/>
        <w:left w:val="none" w:sz="0" w:space="0" w:color="auto"/>
        <w:bottom w:val="none" w:sz="0" w:space="0" w:color="auto"/>
        <w:right w:val="none" w:sz="0" w:space="0" w:color="auto"/>
      </w:divBdr>
    </w:div>
    <w:div w:id="529034798">
      <w:bodyDiv w:val="1"/>
      <w:marLeft w:val="0"/>
      <w:marRight w:val="0"/>
      <w:marTop w:val="0"/>
      <w:marBottom w:val="0"/>
      <w:divBdr>
        <w:top w:val="none" w:sz="0" w:space="0" w:color="auto"/>
        <w:left w:val="none" w:sz="0" w:space="0" w:color="auto"/>
        <w:bottom w:val="none" w:sz="0" w:space="0" w:color="auto"/>
        <w:right w:val="none" w:sz="0" w:space="0" w:color="auto"/>
      </w:divBdr>
    </w:div>
    <w:div w:id="549414778">
      <w:bodyDiv w:val="1"/>
      <w:marLeft w:val="0"/>
      <w:marRight w:val="0"/>
      <w:marTop w:val="0"/>
      <w:marBottom w:val="0"/>
      <w:divBdr>
        <w:top w:val="none" w:sz="0" w:space="0" w:color="auto"/>
        <w:left w:val="none" w:sz="0" w:space="0" w:color="auto"/>
        <w:bottom w:val="none" w:sz="0" w:space="0" w:color="auto"/>
        <w:right w:val="none" w:sz="0" w:space="0" w:color="auto"/>
      </w:divBdr>
    </w:div>
    <w:div w:id="604189344">
      <w:bodyDiv w:val="1"/>
      <w:marLeft w:val="0"/>
      <w:marRight w:val="0"/>
      <w:marTop w:val="0"/>
      <w:marBottom w:val="0"/>
      <w:divBdr>
        <w:top w:val="none" w:sz="0" w:space="0" w:color="auto"/>
        <w:left w:val="none" w:sz="0" w:space="0" w:color="auto"/>
        <w:bottom w:val="none" w:sz="0" w:space="0" w:color="auto"/>
        <w:right w:val="none" w:sz="0" w:space="0" w:color="auto"/>
      </w:divBdr>
    </w:div>
    <w:div w:id="609361295">
      <w:bodyDiv w:val="1"/>
      <w:marLeft w:val="0"/>
      <w:marRight w:val="0"/>
      <w:marTop w:val="0"/>
      <w:marBottom w:val="0"/>
      <w:divBdr>
        <w:top w:val="none" w:sz="0" w:space="0" w:color="auto"/>
        <w:left w:val="none" w:sz="0" w:space="0" w:color="auto"/>
        <w:bottom w:val="none" w:sz="0" w:space="0" w:color="auto"/>
        <w:right w:val="none" w:sz="0" w:space="0" w:color="auto"/>
      </w:divBdr>
    </w:div>
    <w:div w:id="662777633">
      <w:bodyDiv w:val="1"/>
      <w:marLeft w:val="0"/>
      <w:marRight w:val="0"/>
      <w:marTop w:val="0"/>
      <w:marBottom w:val="0"/>
      <w:divBdr>
        <w:top w:val="none" w:sz="0" w:space="0" w:color="auto"/>
        <w:left w:val="none" w:sz="0" w:space="0" w:color="auto"/>
        <w:bottom w:val="none" w:sz="0" w:space="0" w:color="auto"/>
        <w:right w:val="none" w:sz="0" w:space="0" w:color="auto"/>
      </w:divBdr>
      <w:divsChild>
        <w:div w:id="1146314728">
          <w:marLeft w:val="240"/>
          <w:marRight w:val="0"/>
          <w:marTop w:val="0"/>
          <w:marBottom w:val="0"/>
          <w:divBdr>
            <w:top w:val="none" w:sz="0" w:space="0" w:color="auto"/>
            <w:left w:val="none" w:sz="0" w:space="0" w:color="auto"/>
            <w:bottom w:val="none" w:sz="0" w:space="0" w:color="auto"/>
            <w:right w:val="none" w:sz="0" w:space="0" w:color="auto"/>
          </w:divBdr>
          <w:divsChild>
            <w:div w:id="273095153">
              <w:marLeft w:val="0"/>
              <w:marRight w:val="0"/>
              <w:marTop w:val="0"/>
              <w:marBottom w:val="0"/>
              <w:divBdr>
                <w:top w:val="none" w:sz="0" w:space="0" w:color="auto"/>
                <w:left w:val="none" w:sz="0" w:space="0" w:color="auto"/>
                <w:bottom w:val="none" w:sz="0" w:space="0" w:color="auto"/>
                <w:right w:val="none" w:sz="0" w:space="0" w:color="auto"/>
              </w:divBdr>
              <w:divsChild>
                <w:div w:id="972560353">
                  <w:marLeft w:val="0"/>
                  <w:marRight w:val="0"/>
                  <w:marTop w:val="0"/>
                  <w:marBottom w:val="0"/>
                  <w:divBdr>
                    <w:top w:val="none" w:sz="0" w:space="0" w:color="auto"/>
                    <w:left w:val="none" w:sz="0" w:space="0" w:color="auto"/>
                    <w:bottom w:val="none" w:sz="0" w:space="0" w:color="auto"/>
                    <w:right w:val="none" w:sz="0" w:space="0" w:color="auto"/>
                  </w:divBdr>
                  <w:divsChild>
                    <w:div w:id="586766280">
                      <w:marLeft w:val="0"/>
                      <w:marRight w:val="0"/>
                      <w:marTop w:val="0"/>
                      <w:marBottom w:val="0"/>
                      <w:divBdr>
                        <w:top w:val="none" w:sz="0" w:space="0" w:color="auto"/>
                        <w:left w:val="none" w:sz="0" w:space="0" w:color="auto"/>
                        <w:bottom w:val="none" w:sz="0" w:space="0" w:color="auto"/>
                        <w:right w:val="none" w:sz="0" w:space="0" w:color="auto"/>
                      </w:divBdr>
                      <w:divsChild>
                        <w:div w:id="334379937">
                          <w:marLeft w:val="0"/>
                          <w:marRight w:val="0"/>
                          <w:marTop w:val="0"/>
                          <w:marBottom w:val="0"/>
                          <w:divBdr>
                            <w:top w:val="none" w:sz="0" w:space="0" w:color="auto"/>
                            <w:left w:val="none" w:sz="0" w:space="0" w:color="auto"/>
                            <w:bottom w:val="none" w:sz="0" w:space="0" w:color="auto"/>
                            <w:right w:val="none" w:sz="0" w:space="0" w:color="auto"/>
                          </w:divBdr>
                          <w:divsChild>
                            <w:div w:id="1891186672">
                              <w:marLeft w:val="0"/>
                              <w:marRight w:val="0"/>
                              <w:marTop w:val="0"/>
                              <w:marBottom w:val="0"/>
                              <w:divBdr>
                                <w:top w:val="none" w:sz="0" w:space="0" w:color="auto"/>
                                <w:left w:val="none" w:sz="0" w:space="0" w:color="auto"/>
                                <w:bottom w:val="none" w:sz="0" w:space="0" w:color="auto"/>
                                <w:right w:val="none" w:sz="0" w:space="0" w:color="auto"/>
                              </w:divBdr>
                              <w:divsChild>
                                <w:div w:id="802771253">
                                  <w:marLeft w:val="0"/>
                                  <w:marRight w:val="0"/>
                                  <w:marTop w:val="0"/>
                                  <w:marBottom w:val="0"/>
                                  <w:divBdr>
                                    <w:top w:val="none" w:sz="0" w:space="0" w:color="auto"/>
                                    <w:left w:val="none" w:sz="0" w:space="0" w:color="auto"/>
                                    <w:bottom w:val="none" w:sz="0" w:space="0" w:color="auto"/>
                                    <w:right w:val="none" w:sz="0" w:space="0" w:color="auto"/>
                                  </w:divBdr>
                                  <w:divsChild>
                                    <w:div w:id="1404256739">
                                      <w:marLeft w:val="0"/>
                                      <w:marRight w:val="0"/>
                                      <w:marTop w:val="0"/>
                                      <w:marBottom w:val="0"/>
                                      <w:divBdr>
                                        <w:top w:val="none" w:sz="0" w:space="0" w:color="auto"/>
                                        <w:left w:val="none" w:sz="0" w:space="0" w:color="auto"/>
                                        <w:bottom w:val="none" w:sz="0" w:space="0" w:color="auto"/>
                                        <w:right w:val="none" w:sz="0" w:space="0" w:color="auto"/>
                                      </w:divBdr>
                                      <w:divsChild>
                                        <w:div w:id="1191606699">
                                          <w:marLeft w:val="0"/>
                                          <w:marRight w:val="0"/>
                                          <w:marTop w:val="0"/>
                                          <w:marBottom w:val="0"/>
                                          <w:divBdr>
                                            <w:top w:val="none" w:sz="0" w:space="0" w:color="auto"/>
                                            <w:left w:val="none" w:sz="0" w:space="0" w:color="auto"/>
                                            <w:bottom w:val="none" w:sz="0" w:space="0" w:color="auto"/>
                                            <w:right w:val="none" w:sz="0" w:space="0" w:color="auto"/>
                                          </w:divBdr>
                                          <w:divsChild>
                                            <w:div w:id="420413525">
                                              <w:marLeft w:val="0"/>
                                              <w:marRight w:val="0"/>
                                              <w:marTop w:val="0"/>
                                              <w:marBottom w:val="0"/>
                                              <w:divBdr>
                                                <w:top w:val="none" w:sz="0" w:space="0" w:color="auto"/>
                                                <w:left w:val="none" w:sz="0" w:space="0" w:color="auto"/>
                                                <w:bottom w:val="none" w:sz="0" w:space="0" w:color="auto"/>
                                                <w:right w:val="none" w:sz="0" w:space="0" w:color="auto"/>
                                              </w:divBdr>
                                              <w:divsChild>
                                                <w:div w:id="1847986117">
                                                  <w:marLeft w:val="0"/>
                                                  <w:marRight w:val="0"/>
                                                  <w:marTop w:val="0"/>
                                                  <w:marBottom w:val="0"/>
                                                  <w:divBdr>
                                                    <w:top w:val="none" w:sz="0" w:space="0" w:color="auto"/>
                                                    <w:left w:val="none" w:sz="0" w:space="0" w:color="auto"/>
                                                    <w:bottom w:val="none" w:sz="0" w:space="0" w:color="auto"/>
                                                    <w:right w:val="none" w:sz="0" w:space="0" w:color="auto"/>
                                                  </w:divBdr>
                                                  <w:divsChild>
                                                    <w:div w:id="1240598131">
                                                      <w:marLeft w:val="0"/>
                                                      <w:marRight w:val="0"/>
                                                      <w:marTop w:val="0"/>
                                                      <w:marBottom w:val="0"/>
                                                      <w:divBdr>
                                                        <w:top w:val="none" w:sz="0" w:space="0" w:color="auto"/>
                                                        <w:left w:val="none" w:sz="0" w:space="0" w:color="auto"/>
                                                        <w:bottom w:val="none" w:sz="0" w:space="0" w:color="auto"/>
                                                        <w:right w:val="none" w:sz="0" w:space="0" w:color="auto"/>
                                                      </w:divBdr>
                                                      <w:divsChild>
                                                        <w:div w:id="442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732939">
          <w:marLeft w:val="0"/>
          <w:marRight w:val="0"/>
          <w:marTop w:val="0"/>
          <w:marBottom w:val="0"/>
          <w:divBdr>
            <w:top w:val="none" w:sz="0" w:space="0" w:color="auto"/>
            <w:left w:val="none" w:sz="0" w:space="0" w:color="auto"/>
            <w:bottom w:val="none" w:sz="0" w:space="0" w:color="auto"/>
            <w:right w:val="none" w:sz="0" w:space="0" w:color="auto"/>
          </w:divBdr>
        </w:div>
      </w:divsChild>
    </w:div>
    <w:div w:id="764695616">
      <w:bodyDiv w:val="1"/>
      <w:marLeft w:val="0"/>
      <w:marRight w:val="0"/>
      <w:marTop w:val="0"/>
      <w:marBottom w:val="0"/>
      <w:divBdr>
        <w:top w:val="none" w:sz="0" w:space="0" w:color="auto"/>
        <w:left w:val="none" w:sz="0" w:space="0" w:color="auto"/>
        <w:bottom w:val="none" w:sz="0" w:space="0" w:color="auto"/>
        <w:right w:val="none" w:sz="0" w:space="0" w:color="auto"/>
      </w:divBdr>
      <w:divsChild>
        <w:div w:id="1040282840">
          <w:marLeft w:val="0"/>
          <w:marRight w:val="0"/>
          <w:marTop w:val="0"/>
          <w:marBottom w:val="0"/>
          <w:divBdr>
            <w:top w:val="none" w:sz="0" w:space="0" w:color="auto"/>
            <w:left w:val="none" w:sz="0" w:space="0" w:color="auto"/>
            <w:bottom w:val="none" w:sz="0" w:space="0" w:color="auto"/>
            <w:right w:val="none" w:sz="0" w:space="0" w:color="auto"/>
          </w:divBdr>
        </w:div>
      </w:divsChild>
    </w:div>
    <w:div w:id="811097016">
      <w:bodyDiv w:val="1"/>
      <w:marLeft w:val="0"/>
      <w:marRight w:val="0"/>
      <w:marTop w:val="0"/>
      <w:marBottom w:val="0"/>
      <w:divBdr>
        <w:top w:val="none" w:sz="0" w:space="0" w:color="auto"/>
        <w:left w:val="none" w:sz="0" w:space="0" w:color="auto"/>
        <w:bottom w:val="none" w:sz="0" w:space="0" w:color="auto"/>
        <w:right w:val="none" w:sz="0" w:space="0" w:color="auto"/>
      </w:divBdr>
    </w:div>
    <w:div w:id="851601212">
      <w:bodyDiv w:val="1"/>
      <w:marLeft w:val="0"/>
      <w:marRight w:val="0"/>
      <w:marTop w:val="0"/>
      <w:marBottom w:val="0"/>
      <w:divBdr>
        <w:top w:val="none" w:sz="0" w:space="0" w:color="auto"/>
        <w:left w:val="none" w:sz="0" w:space="0" w:color="auto"/>
        <w:bottom w:val="none" w:sz="0" w:space="0" w:color="auto"/>
        <w:right w:val="none" w:sz="0" w:space="0" w:color="auto"/>
      </w:divBdr>
    </w:div>
    <w:div w:id="856580299">
      <w:bodyDiv w:val="1"/>
      <w:marLeft w:val="0"/>
      <w:marRight w:val="0"/>
      <w:marTop w:val="0"/>
      <w:marBottom w:val="0"/>
      <w:divBdr>
        <w:top w:val="none" w:sz="0" w:space="0" w:color="auto"/>
        <w:left w:val="none" w:sz="0" w:space="0" w:color="auto"/>
        <w:bottom w:val="none" w:sz="0" w:space="0" w:color="auto"/>
        <w:right w:val="none" w:sz="0" w:space="0" w:color="auto"/>
      </w:divBdr>
    </w:div>
    <w:div w:id="1006665210">
      <w:bodyDiv w:val="1"/>
      <w:marLeft w:val="0"/>
      <w:marRight w:val="0"/>
      <w:marTop w:val="0"/>
      <w:marBottom w:val="0"/>
      <w:divBdr>
        <w:top w:val="none" w:sz="0" w:space="0" w:color="auto"/>
        <w:left w:val="none" w:sz="0" w:space="0" w:color="auto"/>
        <w:bottom w:val="none" w:sz="0" w:space="0" w:color="auto"/>
        <w:right w:val="none" w:sz="0" w:space="0" w:color="auto"/>
      </w:divBdr>
    </w:div>
    <w:div w:id="1112940514">
      <w:bodyDiv w:val="1"/>
      <w:marLeft w:val="0"/>
      <w:marRight w:val="0"/>
      <w:marTop w:val="0"/>
      <w:marBottom w:val="0"/>
      <w:divBdr>
        <w:top w:val="none" w:sz="0" w:space="0" w:color="auto"/>
        <w:left w:val="none" w:sz="0" w:space="0" w:color="auto"/>
        <w:bottom w:val="none" w:sz="0" w:space="0" w:color="auto"/>
        <w:right w:val="none" w:sz="0" w:space="0" w:color="auto"/>
      </w:divBdr>
    </w:div>
    <w:div w:id="1125392707">
      <w:bodyDiv w:val="1"/>
      <w:marLeft w:val="0"/>
      <w:marRight w:val="0"/>
      <w:marTop w:val="0"/>
      <w:marBottom w:val="0"/>
      <w:divBdr>
        <w:top w:val="none" w:sz="0" w:space="0" w:color="auto"/>
        <w:left w:val="none" w:sz="0" w:space="0" w:color="auto"/>
        <w:bottom w:val="none" w:sz="0" w:space="0" w:color="auto"/>
        <w:right w:val="none" w:sz="0" w:space="0" w:color="auto"/>
      </w:divBdr>
    </w:div>
    <w:div w:id="1140224196">
      <w:bodyDiv w:val="1"/>
      <w:marLeft w:val="0"/>
      <w:marRight w:val="0"/>
      <w:marTop w:val="0"/>
      <w:marBottom w:val="0"/>
      <w:divBdr>
        <w:top w:val="none" w:sz="0" w:space="0" w:color="auto"/>
        <w:left w:val="none" w:sz="0" w:space="0" w:color="auto"/>
        <w:bottom w:val="none" w:sz="0" w:space="0" w:color="auto"/>
        <w:right w:val="none" w:sz="0" w:space="0" w:color="auto"/>
      </w:divBdr>
    </w:div>
    <w:div w:id="1141919335">
      <w:bodyDiv w:val="1"/>
      <w:marLeft w:val="0"/>
      <w:marRight w:val="0"/>
      <w:marTop w:val="0"/>
      <w:marBottom w:val="0"/>
      <w:divBdr>
        <w:top w:val="none" w:sz="0" w:space="0" w:color="auto"/>
        <w:left w:val="none" w:sz="0" w:space="0" w:color="auto"/>
        <w:bottom w:val="none" w:sz="0" w:space="0" w:color="auto"/>
        <w:right w:val="none" w:sz="0" w:space="0" w:color="auto"/>
      </w:divBdr>
    </w:div>
    <w:div w:id="1220943671">
      <w:bodyDiv w:val="1"/>
      <w:marLeft w:val="0"/>
      <w:marRight w:val="0"/>
      <w:marTop w:val="0"/>
      <w:marBottom w:val="0"/>
      <w:divBdr>
        <w:top w:val="none" w:sz="0" w:space="0" w:color="auto"/>
        <w:left w:val="none" w:sz="0" w:space="0" w:color="auto"/>
        <w:bottom w:val="none" w:sz="0" w:space="0" w:color="auto"/>
        <w:right w:val="none" w:sz="0" w:space="0" w:color="auto"/>
      </w:divBdr>
    </w:div>
    <w:div w:id="1223908169">
      <w:bodyDiv w:val="1"/>
      <w:marLeft w:val="0"/>
      <w:marRight w:val="0"/>
      <w:marTop w:val="0"/>
      <w:marBottom w:val="0"/>
      <w:divBdr>
        <w:top w:val="none" w:sz="0" w:space="0" w:color="auto"/>
        <w:left w:val="none" w:sz="0" w:space="0" w:color="auto"/>
        <w:bottom w:val="none" w:sz="0" w:space="0" w:color="auto"/>
        <w:right w:val="none" w:sz="0" w:space="0" w:color="auto"/>
      </w:divBdr>
    </w:div>
    <w:div w:id="1238049631">
      <w:bodyDiv w:val="1"/>
      <w:marLeft w:val="0"/>
      <w:marRight w:val="0"/>
      <w:marTop w:val="0"/>
      <w:marBottom w:val="0"/>
      <w:divBdr>
        <w:top w:val="none" w:sz="0" w:space="0" w:color="auto"/>
        <w:left w:val="none" w:sz="0" w:space="0" w:color="auto"/>
        <w:bottom w:val="none" w:sz="0" w:space="0" w:color="auto"/>
        <w:right w:val="none" w:sz="0" w:space="0" w:color="auto"/>
      </w:divBdr>
    </w:div>
    <w:div w:id="1295023753">
      <w:bodyDiv w:val="1"/>
      <w:marLeft w:val="0"/>
      <w:marRight w:val="0"/>
      <w:marTop w:val="0"/>
      <w:marBottom w:val="0"/>
      <w:divBdr>
        <w:top w:val="none" w:sz="0" w:space="0" w:color="auto"/>
        <w:left w:val="none" w:sz="0" w:space="0" w:color="auto"/>
        <w:bottom w:val="none" w:sz="0" w:space="0" w:color="auto"/>
        <w:right w:val="none" w:sz="0" w:space="0" w:color="auto"/>
      </w:divBdr>
      <w:divsChild>
        <w:div w:id="738870553">
          <w:marLeft w:val="240"/>
          <w:marRight w:val="0"/>
          <w:marTop w:val="0"/>
          <w:marBottom w:val="0"/>
          <w:divBdr>
            <w:top w:val="none" w:sz="0" w:space="0" w:color="auto"/>
            <w:left w:val="none" w:sz="0" w:space="0" w:color="auto"/>
            <w:bottom w:val="none" w:sz="0" w:space="0" w:color="auto"/>
            <w:right w:val="none" w:sz="0" w:space="0" w:color="auto"/>
          </w:divBdr>
          <w:divsChild>
            <w:div w:id="1479567445">
              <w:marLeft w:val="0"/>
              <w:marRight w:val="0"/>
              <w:marTop w:val="0"/>
              <w:marBottom w:val="0"/>
              <w:divBdr>
                <w:top w:val="none" w:sz="0" w:space="0" w:color="auto"/>
                <w:left w:val="none" w:sz="0" w:space="0" w:color="auto"/>
                <w:bottom w:val="none" w:sz="0" w:space="0" w:color="auto"/>
                <w:right w:val="none" w:sz="0" w:space="0" w:color="auto"/>
              </w:divBdr>
              <w:divsChild>
                <w:div w:id="1665746571">
                  <w:marLeft w:val="0"/>
                  <w:marRight w:val="0"/>
                  <w:marTop w:val="0"/>
                  <w:marBottom w:val="0"/>
                  <w:divBdr>
                    <w:top w:val="none" w:sz="0" w:space="0" w:color="auto"/>
                    <w:left w:val="none" w:sz="0" w:space="0" w:color="auto"/>
                    <w:bottom w:val="none" w:sz="0" w:space="0" w:color="auto"/>
                    <w:right w:val="none" w:sz="0" w:space="0" w:color="auto"/>
                  </w:divBdr>
                  <w:divsChild>
                    <w:div w:id="1390154159">
                      <w:marLeft w:val="0"/>
                      <w:marRight w:val="0"/>
                      <w:marTop w:val="0"/>
                      <w:marBottom w:val="0"/>
                      <w:divBdr>
                        <w:top w:val="none" w:sz="0" w:space="0" w:color="auto"/>
                        <w:left w:val="none" w:sz="0" w:space="0" w:color="auto"/>
                        <w:bottom w:val="none" w:sz="0" w:space="0" w:color="auto"/>
                        <w:right w:val="none" w:sz="0" w:space="0" w:color="auto"/>
                      </w:divBdr>
                      <w:divsChild>
                        <w:div w:id="882060443">
                          <w:marLeft w:val="0"/>
                          <w:marRight w:val="0"/>
                          <w:marTop w:val="0"/>
                          <w:marBottom w:val="0"/>
                          <w:divBdr>
                            <w:top w:val="none" w:sz="0" w:space="0" w:color="auto"/>
                            <w:left w:val="none" w:sz="0" w:space="0" w:color="auto"/>
                            <w:bottom w:val="none" w:sz="0" w:space="0" w:color="auto"/>
                            <w:right w:val="none" w:sz="0" w:space="0" w:color="auto"/>
                          </w:divBdr>
                          <w:divsChild>
                            <w:div w:id="467867664">
                              <w:marLeft w:val="0"/>
                              <w:marRight w:val="0"/>
                              <w:marTop w:val="0"/>
                              <w:marBottom w:val="0"/>
                              <w:divBdr>
                                <w:top w:val="none" w:sz="0" w:space="0" w:color="auto"/>
                                <w:left w:val="none" w:sz="0" w:space="0" w:color="auto"/>
                                <w:bottom w:val="none" w:sz="0" w:space="0" w:color="auto"/>
                                <w:right w:val="none" w:sz="0" w:space="0" w:color="auto"/>
                              </w:divBdr>
                              <w:divsChild>
                                <w:div w:id="663045209">
                                  <w:marLeft w:val="0"/>
                                  <w:marRight w:val="0"/>
                                  <w:marTop w:val="0"/>
                                  <w:marBottom w:val="0"/>
                                  <w:divBdr>
                                    <w:top w:val="none" w:sz="0" w:space="0" w:color="auto"/>
                                    <w:left w:val="none" w:sz="0" w:space="0" w:color="auto"/>
                                    <w:bottom w:val="none" w:sz="0" w:space="0" w:color="auto"/>
                                    <w:right w:val="none" w:sz="0" w:space="0" w:color="auto"/>
                                  </w:divBdr>
                                  <w:divsChild>
                                    <w:div w:id="1552810545">
                                      <w:marLeft w:val="0"/>
                                      <w:marRight w:val="0"/>
                                      <w:marTop w:val="0"/>
                                      <w:marBottom w:val="0"/>
                                      <w:divBdr>
                                        <w:top w:val="none" w:sz="0" w:space="0" w:color="auto"/>
                                        <w:left w:val="none" w:sz="0" w:space="0" w:color="auto"/>
                                        <w:bottom w:val="none" w:sz="0" w:space="0" w:color="auto"/>
                                        <w:right w:val="none" w:sz="0" w:space="0" w:color="auto"/>
                                      </w:divBdr>
                                      <w:divsChild>
                                        <w:div w:id="514996123">
                                          <w:marLeft w:val="0"/>
                                          <w:marRight w:val="0"/>
                                          <w:marTop w:val="0"/>
                                          <w:marBottom w:val="0"/>
                                          <w:divBdr>
                                            <w:top w:val="none" w:sz="0" w:space="0" w:color="auto"/>
                                            <w:left w:val="none" w:sz="0" w:space="0" w:color="auto"/>
                                            <w:bottom w:val="none" w:sz="0" w:space="0" w:color="auto"/>
                                            <w:right w:val="none" w:sz="0" w:space="0" w:color="auto"/>
                                          </w:divBdr>
                                          <w:divsChild>
                                            <w:div w:id="151801522">
                                              <w:marLeft w:val="0"/>
                                              <w:marRight w:val="0"/>
                                              <w:marTop w:val="0"/>
                                              <w:marBottom w:val="0"/>
                                              <w:divBdr>
                                                <w:top w:val="none" w:sz="0" w:space="0" w:color="auto"/>
                                                <w:left w:val="none" w:sz="0" w:space="0" w:color="auto"/>
                                                <w:bottom w:val="none" w:sz="0" w:space="0" w:color="auto"/>
                                                <w:right w:val="none" w:sz="0" w:space="0" w:color="auto"/>
                                              </w:divBdr>
                                              <w:divsChild>
                                                <w:div w:id="1325015346">
                                                  <w:marLeft w:val="0"/>
                                                  <w:marRight w:val="0"/>
                                                  <w:marTop w:val="0"/>
                                                  <w:marBottom w:val="0"/>
                                                  <w:divBdr>
                                                    <w:top w:val="none" w:sz="0" w:space="0" w:color="auto"/>
                                                    <w:left w:val="none" w:sz="0" w:space="0" w:color="auto"/>
                                                    <w:bottom w:val="none" w:sz="0" w:space="0" w:color="auto"/>
                                                    <w:right w:val="none" w:sz="0" w:space="0" w:color="auto"/>
                                                  </w:divBdr>
                                                  <w:divsChild>
                                                    <w:div w:id="1260716337">
                                                      <w:marLeft w:val="0"/>
                                                      <w:marRight w:val="0"/>
                                                      <w:marTop w:val="0"/>
                                                      <w:marBottom w:val="0"/>
                                                      <w:divBdr>
                                                        <w:top w:val="none" w:sz="0" w:space="0" w:color="auto"/>
                                                        <w:left w:val="none" w:sz="0" w:space="0" w:color="auto"/>
                                                        <w:bottom w:val="none" w:sz="0" w:space="0" w:color="auto"/>
                                                        <w:right w:val="none" w:sz="0" w:space="0" w:color="auto"/>
                                                      </w:divBdr>
                                                      <w:divsChild>
                                                        <w:div w:id="8160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207507">
          <w:marLeft w:val="0"/>
          <w:marRight w:val="0"/>
          <w:marTop w:val="0"/>
          <w:marBottom w:val="0"/>
          <w:divBdr>
            <w:top w:val="none" w:sz="0" w:space="0" w:color="auto"/>
            <w:left w:val="none" w:sz="0" w:space="0" w:color="auto"/>
            <w:bottom w:val="none" w:sz="0" w:space="0" w:color="auto"/>
            <w:right w:val="none" w:sz="0" w:space="0" w:color="auto"/>
          </w:divBdr>
        </w:div>
      </w:divsChild>
    </w:div>
    <w:div w:id="1302267339">
      <w:bodyDiv w:val="1"/>
      <w:marLeft w:val="0"/>
      <w:marRight w:val="0"/>
      <w:marTop w:val="0"/>
      <w:marBottom w:val="0"/>
      <w:divBdr>
        <w:top w:val="none" w:sz="0" w:space="0" w:color="auto"/>
        <w:left w:val="none" w:sz="0" w:space="0" w:color="auto"/>
        <w:bottom w:val="none" w:sz="0" w:space="0" w:color="auto"/>
        <w:right w:val="none" w:sz="0" w:space="0" w:color="auto"/>
      </w:divBdr>
    </w:div>
    <w:div w:id="1418599029">
      <w:bodyDiv w:val="1"/>
      <w:marLeft w:val="0"/>
      <w:marRight w:val="0"/>
      <w:marTop w:val="0"/>
      <w:marBottom w:val="0"/>
      <w:divBdr>
        <w:top w:val="none" w:sz="0" w:space="0" w:color="auto"/>
        <w:left w:val="none" w:sz="0" w:space="0" w:color="auto"/>
        <w:bottom w:val="none" w:sz="0" w:space="0" w:color="auto"/>
        <w:right w:val="none" w:sz="0" w:space="0" w:color="auto"/>
      </w:divBdr>
    </w:div>
    <w:div w:id="1442913539">
      <w:bodyDiv w:val="1"/>
      <w:marLeft w:val="0"/>
      <w:marRight w:val="0"/>
      <w:marTop w:val="0"/>
      <w:marBottom w:val="0"/>
      <w:divBdr>
        <w:top w:val="none" w:sz="0" w:space="0" w:color="auto"/>
        <w:left w:val="none" w:sz="0" w:space="0" w:color="auto"/>
        <w:bottom w:val="none" w:sz="0" w:space="0" w:color="auto"/>
        <w:right w:val="none" w:sz="0" w:space="0" w:color="auto"/>
      </w:divBdr>
    </w:div>
    <w:div w:id="1480996620">
      <w:bodyDiv w:val="1"/>
      <w:marLeft w:val="0"/>
      <w:marRight w:val="0"/>
      <w:marTop w:val="0"/>
      <w:marBottom w:val="0"/>
      <w:divBdr>
        <w:top w:val="none" w:sz="0" w:space="0" w:color="auto"/>
        <w:left w:val="none" w:sz="0" w:space="0" w:color="auto"/>
        <w:bottom w:val="none" w:sz="0" w:space="0" w:color="auto"/>
        <w:right w:val="none" w:sz="0" w:space="0" w:color="auto"/>
      </w:divBdr>
    </w:div>
    <w:div w:id="1509175032">
      <w:bodyDiv w:val="1"/>
      <w:marLeft w:val="0"/>
      <w:marRight w:val="0"/>
      <w:marTop w:val="0"/>
      <w:marBottom w:val="0"/>
      <w:divBdr>
        <w:top w:val="none" w:sz="0" w:space="0" w:color="auto"/>
        <w:left w:val="none" w:sz="0" w:space="0" w:color="auto"/>
        <w:bottom w:val="none" w:sz="0" w:space="0" w:color="auto"/>
        <w:right w:val="none" w:sz="0" w:space="0" w:color="auto"/>
      </w:divBdr>
      <w:divsChild>
        <w:div w:id="392582252">
          <w:marLeft w:val="0"/>
          <w:marRight w:val="0"/>
          <w:marTop w:val="0"/>
          <w:marBottom w:val="0"/>
          <w:divBdr>
            <w:top w:val="none" w:sz="0" w:space="0" w:color="auto"/>
            <w:left w:val="none" w:sz="0" w:space="0" w:color="auto"/>
            <w:bottom w:val="none" w:sz="0" w:space="0" w:color="auto"/>
            <w:right w:val="none" w:sz="0" w:space="0" w:color="auto"/>
          </w:divBdr>
        </w:div>
      </w:divsChild>
    </w:div>
    <w:div w:id="1517230089">
      <w:bodyDiv w:val="1"/>
      <w:marLeft w:val="0"/>
      <w:marRight w:val="0"/>
      <w:marTop w:val="0"/>
      <w:marBottom w:val="0"/>
      <w:divBdr>
        <w:top w:val="none" w:sz="0" w:space="0" w:color="auto"/>
        <w:left w:val="none" w:sz="0" w:space="0" w:color="auto"/>
        <w:bottom w:val="none" w:sz="0" w:space="0" w:color="auto"/>
        <w:right w:val="none" w:sz="0" w:space="0" w:color="auto"/>
      </w:divBdr>
    </w:div>
    <w:div w:id="1599630243">
      <w:bodyDiv w:val="1"/>
      <w:marLeft w:val="0"/>
      <w:marRight w:val="0"/>
      <w:marTop w:val="0"/>
      <w:marBottom w:val="0"/>
      <w:divBdr>
        <w:top w:val="none" w:sz="0" w:space="0" w:color="auto"/>
        <w:left w:val="none" w:sz="0" w:space="0" w:color="auto"/>
        <w:bottom w:val="none" w:sz="0" w:space="0" w:color="auto"/>
        <w:right w:val="none" w:sz="0" w:space="0" w:color="auto"/>
      </w:divBdr>
    </w:div>
    <w:div w:id="1625966683">
      <w:bodyDiv w:val="1"/>
      <w:marLeft w:val="0"/>
      <w:marRight w:val="0"/>
      <w:marTop w:val="0"/>
      <w:marBottom w:val="0"/>
      <w:divBdr>
        <w:top w:val="none" w:sz="0" w:space="0" w:color="auto"/>
        <w:left w:val="none" w:sz="0" w:space="0" w:color="auto"/>
        <w:bottom w:val="none" w:sz="0" w:space="0" w:color="auto"/>
        <w:right w:val="none" w:sz="0" w:space="0" w:color="auto"/>
      </w:divBdr>
    </w:div>
    <w:div w:id="1766997053">
      <w:bodyDiv w:val="1"/>
      <w:marLeft w:val="0"/>
      <w:marRight w:val="0"/>
      <w:marTop w:val="0"/>
      <w:marBottom w:val="0"/>
      <w:divBdr>
        <w:top w:val="none" w:sz="0" w:space="0" w:color="auto"/>
        <w:left w:val="none" w:sz="0" w:space="0" w:color="auto"/>
        <w:bottom w:val="none" w:sz="0" w:space="0" w:color="auto"/>
        <w:right w:val="none" w:sz="0" w:space="0" w:color="auto"/>
      </w:divBdr>
    </w:div>
    <w:div w:id="1771386419">
      <w:bodyDiv w:val="1"/>
      <w:marLeft w:val="0"/>
      <w:marRight w:val="0"/>
      <w:marTop w:val="0"/>
      <w:marBottom w:val="0"/>
      <w:divBdr>
        <w:top w:val="none" w:sz="0" w:space="0" w:color="auto"/>
        <w:left w:val="none" w:sz="0" w:space="0" w:color="auto"/>
        <w:bottom w:val="none" w:sz="0" w:space="0" w:color="auto"/>
        <w:right w:val="none" w:sz="0" w:space="0" w:color="auto"/>
      </w:divBdr>
    </w:div>
    <w:div w:id="1801609311">
      <w:bodyDiv w:val="1"/>
      <w:marLeft w:val="0"/>
      <w:marRight w:val="0"/>
      <w:marTop w:val="0"/>
      <w:marBottom w:val="0"/>
      <w:divBdr>
        <w:top w:val="none" w:sz="0" w:space="0" w:color="auto"/>
        <w:left w:val="none" w:sz="0" w:space="0" w:color="auto"/>
        <w:bottom w:val="none" w:sz="0" w:space="0" w:color="auto"/>
        <w:right w:val="none" w:sz="0" w:space="0" w:color="auto"/>
      </w:divBdr>
    </w:div>
    <w:div w:id="1806043647">
      <w:bodyDiv w:val="1"/>
      <w:marLeft w:val="0"/>
      <w:marRight w:val="0"/>
      <w:marTop w:val="0"/>
      <w:marBottom w:val="0"/>
      <w:divBdr>
        <w:top w:val="none" w:sz="0" w:space="0" w:color="auto"/>
        <w:left w:val="none" w:sz="0" w:space="0" w:color="auto"/>
        <w:bottom w:val="none" w:sz="0" w:space="0" w:color="auto"/>
        <w:right w:val="none" w:sz="0" w:space="0" w:color="auto"/>
      </w:divBdr>
    </w:div>
    <w:div w:id="1887834034">
      <w:bodyDiv w:val="1"/>
      <w:marLeft w:val="0"/>
      <w:marRight w:val="0"/>
      <w:marTop w:val="0"/>
      <w:marBottom w:val="0"/>
      <w:divBdr>
        <w:top w:val="none" w:sz="0" w:space="0" w:color="auto"/>
        <w:left w:val="none" w:sz="0" w:space="0" w:color="auto"/>
        <w:bottom w:val="none" w:sz="0" w:space="0" w:color="auto"/>
        <w:right w:val="none" w:sz="0" w:space="0" w:color="auto"/>
      </w:divBdr>
    </w:div>
    <w:div w:id="1889296597">
      <w:bodyDiv w:val="1"/>
      <w:marLeft w:val="0"/>
      <w:marRight w:val="0"/>
      <w:marTop w:val="0"/>
      <w:marBottom w:val="0"/>
      <w:divBdr>
        <w:top w:val="none" w:sz="0" w:space="0" w:color="auto"/>
        <w:left w:val="none" w:sz="0" w:space="0" w:color="auto"/>
        <w:bottom w:val="none" w:sz="0" w:space="0" w:color="auto"/>
        <w:right w:val="none" w:sz="0" w:space="0" w:color="auto"/>
      </w:divBdr>
      <w:divsChild>
        <w:div w:id="353112173">
          <w:marLeft w:val="0"/>
          <w:marRight w:val="0"/>
          <w:marTop w:val="0"/>
          <w:marBottom w:val="0"/>
          <w:divBdr>
            <w:top w:val="none" w:sz="0" w:space="0" w:color="auto"/>
            <w:left w:val="none" w:sz="0" w:space="0" w:color="auto"/>
            <w:bottom w:val="none" w:sz="0" w:space="0" w:color="auto"/>
            <w:right w:val="none" w:sz="0" w:space="0" w:color="auto"/>
          </w:divBdr>
          <w:divsChild>
            <w:div w:id="1466775997">
              <w:marLeft w:val="0"/>
              <w:marRight w:val="0"/>
              <w:marTop w:val="0"/>
              <w:marBottom w:val="0"/>
              <w:divBdr>
                <w:top w:val="none" w:sz="0" w:space="0" w:color="auto"/>
                <w:left w:val="none" w:sz="0" w:space="0" w:color="auto"/>
                <w:bottom w:val="none" w:sz="0" w:space="0" w:color="auto"/>
                <w:right w:val="none" w:sz="0" w:space="0" w:color="auto"/>
              </w:divBdr>
              <w:divsChild>
                <w:div w:id="491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3395">
      <w:bodyDiv w:val="1"/>
      <w:marLeft w:val="0"/>
      <w:marRight w:val="0"/>
      <w:marTop w:val="0"/>
      <w:marBottom w:val="0"/>
      <w:divBdr>
        <w:top w:val="none" w:sz="0" w:space="0" w:color="auto"/>
        <w:left w:val="none" w:sz="0" w:space="0" w:color="auto"/>
        <w:bottom w:val="none" w:sz="0" w:space="0" w:color="auto"/>
        <w:right w:val="none" w:sz="0" w:space="0" w:color="auto"/>
      </w:divBdr>
    </w:div>
    <w:div w:id="1891335246">
      <w:bodyDiv w:val="1"/>
      <w:marLeft w:val="0"/>
      <w:marRight w:val="0"/>
      <w:marTop w:val="0"/>
      <w:marBottom w:val="0"/>
      <w:divBdr>
        <w:top w:val="none" w:sz="0" w:space="0" w:color="auto"/>
        <w:left w:val="none" w:sz="0" w:space="0" w:color="auto"/>
        <w:bottom w:val="none" w:sz="0" w:space="0" w:color="auto"/>
        <w:right w:val="none" w:sz="0" w:space="0" w:color="auto"/>
      </w:divBdr>
    </w:div>
    <w:div w:id="2009669646">
      <w:bodyDiv w:val="1"/>
      <w:marLeft w:val="0"/>
      <w:marRight w:val="0"/>
      <w:marTop w:val="0"/>
      <w:marBottom w:val="0"/>
      <w:divBdr>
        <w:top w:val="none" w:sz="0" w:space="0" w:color="auto"/>
        <w:left w:val="none" w:sz="0" w:space="0" w:color="auto"/>
        <w:bottom w:val="none" w:sz="0" w:space="0" w:color="auto"/>
        <w:right w:val="none" w:sz="0" w:space="0" w:color="auto"/>
      </w:divBdr>
    </w:div>
    <w:div w:id="2019309837">
      <w:bodyDiv w:val="1"/>
      <w:marLeft w:val="0"/>
      <w:marRight w:val="0"/>
      <w:marTop w:val="0"/>
      <w:marBottom w:val="0"/>
      <w:divBdr>
        <w:top w:val="none" w:sz="0" w:space="0" w:color="auto"/>
        <w:left w:val="none" w:sz="0" w:space="0" w:color="auto"/>
        <w:bottom w:val="none" w:sz="0" w:space="0" w:color="auto"/>
        <w:right w:val="none" w:sz="0" w:space="0" w:color="auto"/>
      </w:divBdr>
      <w:divsChild>
        <w:div w:id="1460145463">
          <w:marLeft w:val="0"/>
          <w:marRight w:val="0"/>
          <w:marTop w:val="0"/>
          <w:marBottom w:val="0"/>
          <w:divBdr>
            <w:top w:val="none" w:sz="0" w:space="0" w:color="auto"/>
            <w:left w:val="none" w:sz="0" w:space="0" w:color="auto"/>
            <w:bottom w:val="none" w:sz="0" w:space="0" w:color="auto"/>
            <w:right w:val="none" w:sz="0" w:space="0" w:color="auto"/>
          </w:divBdr>
          <w:divsChild>
            <w:div w:id="110903957">
              <w:marLeft w:val="0"/>
              <w:marRight w:val="0"/>
              <w:marTop w:val="0"/>
              <w:marBottom w:val="0"/>
              <w:divBdr>
                <w:top w:val="none" w:sz="0" w:space="0" w:color="auto"/>
                <w:left w:val="none" w:sz="0" w:space="0" w:color="auto"/>
                <w:bottom w:val="none" w:sz="0" w:space="0" w:color="auto"/>
                <w:right w:val="none" w:sz="0" w:space="0" w:color="auto"/>
              </w:divBdr>
              <w:divsChild>
                <w:div w:id="563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overdaleart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cloverdaleartsallian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Brew-Miller</dc:creator>
  <cp:lastModifiedBy>Geoffrey Dalwin</cp:lastModifiedBy>
  <cp:revision>2</cp:revision>
  <cp:lastPrinted>2023-03-30T20:43:00Z</cp:lastPrinted>
  <dcterms:created xsi:type="dcterms:W3CDTF">2024-04-19T20:56:00Z</dcterms:created>
  <dcterms:modified xsi:type="dcterms:W3CDTF">2024-04-19T20:56:00Z</dcterms:modified>
</cp:coreProperties>
</file>